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4B33" w14:textId="26D231E1" w:rsidR="0070018C" w:rsidRPr="0070018C" w:rsidRDefault="0070018C" w:rsidP="0070018C">
      <w:pPr>
        <w:spacing w:after="240"/>
        <w:rPr>
          <w:b/>
          <w:sz w:val="24"/>
          <w:szCs w:val="26"/>
          <w:lang w:val="da-DK"/>
        </w:rPr>
      </w:pPr>
      <w:r w:rsidRPr="0070018C">
        <w:rPr>
          <w:b/>
          <w:sz w:val="24"/>
          <w:szCs w:val="26"/>
          <w:lang w:val="da-DK"/>
        </w:rPr>
        <w:t xml:space="preserve">Procedure for </w:t>
      </w:r>
      <w:r w:rsidR="00F82966" w:rsidRPr="00F82966">
        <w:rPr>
          <w:b/>
          <w:sz w:val="24"/>
          <w:szCs w:val="26"/>
          <w:lang w:val="da-DK"/>
        </w:rPr>
        <w:t xml:space="preserve">brug af </w:t>
      </w:r>
      <w:proofErr w:type="spellStart"/>
      <w:r w:rsidR="00F82966" w:rsidRPr="00F82966">
        <w:rPr>
          <w:b/>
          <w:sz w:val="24"/>
          <w:szCs w:val="26"/>
          <w:lang w:val="da-DK"/>
        </w:rPr>
        <w:t>FSC’s</w:t>
      </w:r>
      <w:proofErr w:type="spellEnd"/>
      <w:r w:rsidR="00F82966" w:rsidRPr="00F82966">
        <w:rPr>
          <w:b/>
          <w:sz w:val="24"/>
          <w:szCs w:val="26"/>
          <w:lang w:val="da-DK"/>
        </w:rPr>
        <w:t xml:space="preserve"> varemærker i kommunikation og markedsføring (</w:t>
      </w:r>
      <w:proofErr w:type="spellStart"/>
      <w:r w:rsidR="00F82966" w:rsidRPr="00F82966">
        <w:rPr>
          <w:b/>
          <w:sz w:val="24"/>
          <w:szCs w:val="26"/>
          <w:lang w:val="da-DK"/>
        </w:rPr>
        <w:t>off</w:t>
      </w:r>
      <w:proofErr w:type="spellEnd"/>
      <w:r w:rsidR="00F82966" w:rsidRPr="00F82966">
        <w:rPr>
          <w:b/>
          <w:sz w:val="24"/>
          <w:szCs w:val="26"/>
          <w:lang w:val="da-DK"/>
        </w:rPr>
        <w:t xml:space="preserve"> product) og indkøb af FSC-certificerede produkter</w:t>
      </w:r>
    </w:p>
    <w:p w14:paraId="6D630762" w14:textId="0E576DC1" w:rsidR="0070018C" w:rsidRPr="0070018C" w:rsidRDefault="00F82966" w:rsidP="48BBB1BA">
      <w:pPr>
        <w:spacing w:after="240"/>
        <w:rPr>
          <w:lang w:val="da-DK"/>
        </w:rPr>
      </w:pPr>
      <w:r w:rsidRPr="48BBB1BA">
        <w:rPr>
          <w:lang w:val="da-DK"/>
        </w:rPr>
        <w:t xml:space="preserve">Denne procedure skal sikre, at </w:t>
      </w:r>
      <w:r w:rsidR="29F8E030" w:rsidRPr="48BBB1BA">
        <w:rPr>
          <w:lang w:val="da-DK"/>
        </w:rPr>
        <w:t>XXXX</w:t>
      </w:r>
      <w:r w:rsidR="00DA0912" w:rsidRPr="48BBB1BA">
        <w:rPr>
          <w:lang w:val="da-DK"/>
        </w:rPr>
        <w:t xml:space="preserve"> </w:t>
      </w:r>
      <w:r w:rsidRPr="48BBB1BA">
        <w:rPr>
          <w:lang w:val="da-DK"/>
        </w:rPr>
        <w:t xml:space="preserve">efterlever kravene i </w:t>
      </w:r>
      <w:proofErr w:type="spellStart"/>
      <w:r w:rsidRPr="48BBB1BA">
        <w:rPr>
          <w:lang w:val="da-DK"/>
        </w:rPr>
        <w:t>FSC’s</w:t>
      </w:r>
      <w:proofErr w:type="spellEnd"/>
      <w:r w:rsidRPr="48BBB1BA">
        <w:rPr>
          <w:lang w:val="da-DK"/>
        </w:rPr>
        <w:t xml:space="preserve"> varemærkeguide til ikke-certificerede virksomheder (fsc.dk/</w:t>
      </w:r>
      <w:proofErr w:type="spellStart"/>
      <w:r w:rsidRPr="48BBB1BA">
        <w:rPr>
          <w:lang w:val="da-DK"/>
        </w:rPr>
        <w:t>varemaerkelicens</w:t>
      </w:r>
      <w:proofErr w:type="spellEnd"/>
      <w:r w:rsidRPr="48BBB1BA">
        <w:rPr>
          <w:lang w:val="da-DK"/>
        </w:rPr>
        <w:t xml:space="preserve">). </w:t>
      </w:r>
    </w:p>
    <w:p w14:paraId="172BFA3A" w14:textId="0369FF52" w:rsidR="0070018C" w:rsidRPr="0070018C" w:rsidRDefault="00F82966" w:rsidP="0070018C">
      <w:pPr>
        <w:spacing w:after="240"/>
        <w:rPr>
          <w:lang w:val="da-DK"/>
        </w:rPr>
      </w:pPr>
      <w:r w:rsidRPr="48BBB1BA">
        <w:rPr>
          <w:lang w:val="da-DK"/>
        </w:rPr>
        <w:t xml:space="preserve">Når du bruger </w:t>
      </w:r>
      <w:proofErr w:type="spellStart"/>
      <w:r w:rsidRPr="48BBB1BA">
        <w:rPr>
          <w:lang w:val="da-DK"/>
        </w:rPr>
        <w:t>FSC’s</w:t>
      </w:r>
      <w:proofErr w:type="spellEnd"/>
      <w:r w:rsidRPr="48BBB1BA">
        <w:rPr>
          <w:lang w:val="da-DK"/>
        </w:rPr>
        <w:t xml:space="preserve"> markedsføringsmærke, logo, fulde navn eller forkortelsen ”FSC” i markedsførings- og kommunikationsmaterialer samt tekster om FSC, er der nogle retningslinjer, som din organisation skal følge.</w:t>
      </w:r>
    </w:p>
    <w:p w14:paraId="0D2B4469" w14:textId="7CF22E5F" w:rsidR="0070018C" w:rsidRPr="00B27083" w:rsidRDefault="79C1012B" w:rsidP="48BBB1BA">
      <w:pPr>
        <w:pStyle w:val="Listeafsnit"/>
        <w:numPr>
          <w:ilvl w:val="0"/>
          <w:numId w:val="16"/>
        </w:numPr>
        <w:spacing w:after="240" w:line="276" w:lineRule="auto"/>
        <w:rPr>
          <w:rFonts w:eastAsiaTheme="minorEastAsia"/>
          <w:b/>
          <w:bCs/>
          <w:sz w:val="21"/>
          <w:szCs w:val="21"/>
        </w:rPr>
      </w:pPr>
      <w:r w:rsidRPr="48BBB1BA">
        <w:rPr>
          <w:rFonts w:ascii="Arial" w:hAnsi="Arial" w:cs="Arial"/>
          <w:b/>
          <w:bCs/>
          <w:sz w:val="21"/>
          <w:szCs w:val="21"/>
        </w:rPr>
        <w:t>XXXXX h</w:t>
      </w:r>
      <w:r w:rsidR="0070018C" w:rsidRPr="48BBB1BA">
        <w:rPr>
          <w:rFonts w:ascii="Arial" w:hAnsi="Arial" w:cs="Arial"/>
          <w:b/>
          <w:bCs/>
          <w:sz w:val="21"/>
          <w:szCs w:val="21"/>
        </w:rPr>
        <w:t xml:space="preserve">ar udpeget en intern ansvarlig (_____________________) for varemærkebrug og -godkendelse </w:t>
      </w:r>
      <w:r w:rsidR="004C7AEB">
        <w:tab/>
      </w:r>
    </w:p>
    <w:p w14:paraId="4FEC329B" w14:textId="08D09183" w:rsidR="0070018C" w:rsidRDefault="0070018C" w:rsidP="0070018C">
      <w:pPr>
        <w:pStyle w:val="Listeafsnit"/>
        <w:numPr>
          <w:ilvl w:val="1"/>
          <w:numId w:val="1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48BBB1BA">
        <w:rPr>
          <w:rFonts w:ascii="Arial" w:hAnsi="Arial" w:cs="Arial"/>
          <w:sz w:val="21"/>
          <w:szCs w:val="21"/>
        </w:rPr>
        <w:t xml:space="preserve">Denne person er ansvarlig for, at ethvert brug af </w:t>
      </w:r>
      <w:proofErr w:type="spellStart"/>
      <w:r w:rsidRPr="48BBB1BA">
        <w:rPr>
          <w:rFonts w:ascii="Arial" w:hAnsi="Arial" w:cs="Arial"/>
          <w:sz w:val="21"/>
          <w:szCs w:val="21"/>
        </w:rPr>
        <w:t>FSC’s</w:t>
      </w:r>
      <w:proofErr w:type="spellEnd"/>
      <w:r w:rsidRPr="48BBB1BA">
        <w:rPr>
          <w:rFonts w:ascii="Arial" w:hAnsi="Arial" w:cs="Arial"/>
          <w:sz w:val="21"/>
          <w:szCs w:val="21"/>
        </w:rPr>
        <w:t xml:space="preserve"> varemærker lever op til kravene for varemærkebrug jf. fsc.dk/</w:t>
      </w:r>
      <w:proofErr w:type="spellStart"/>
      <w:r w:rsidRPr="48BBB1BA">
        <w:rPr>
          <w:rFonts w:ascii="Arial" w:hAnsi="Arial" w:cs="Arial"/>
          <w:sz w:val="21"/>
          <w:szCs w:val="21"/>
        </w:rPr>
        <w:t>varemaerkeregler</w:t>
      </w:r>
      <w:proofErr w:type="spellEnd"/>
      <w:r w:rsidRPr="48BBB1BA">
        <w:rPr>
          <w:rFonts w:ascii="Arial" w:hAnsi="Arial" w:cs="Arial"/>
          <w:sz w:val="21"/>
          <w:szCs w:val="21"/>
        </w:rPr>
        <w:t xml:space="preserve"> og varemærkeguiden for ikke-certificerede virksomheder</w:t>
      </w:r>
      <w:r w:rsidR="00392D44" w:rsidRPr="48BBB1BA">
        <w:rPr>
          <w:rFonts w:ascii="Arial" w:hAnsi="Arial" w:cs="Arial"/>
          <w:sz w:val="21"/>
          <w:szCs w:val="21"/>
        </w:rPr>
        <w:t>.</w:t>
      </w:r>
    </w:p>
    <w:p w14:paraId="4C29D13F" w14:textId="77777777" w:rsidR="00BE4747" w:rsidRDefault="00BE4747" w:rsidP="00BE4747">
      <w:pPr>
        <w:pStyle w:val="Listeafsnit"/>
        <w:numPr>
          <w:ilvl w:val="1"/>
          <w:numId w:val="1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48BBB1BA">
        <w:rPr>
          <w:rFonts w:ascii="Arial" w:hAnsi="Arial" w:cs="Arial"/>
          <w:sz w:val="21"/>
          <w:szCs w:val="21"/>
        </w:rPr>
        <w:t xml:space="preserve">Denne person er ansvarlig for at sende varemærkebrug og indkøbsdokumentation til godkendelse hos FSC Danmark via </w:t>
      </w:r>
      <w:hyperlink r:id="rId10">
        <w:r w:rsidRPr="48BBB1BA">
          <w:rPr>
            <w:rStyle w:val="Hyperlink"/>
            <w:rFonts w:ascii="Arial" w:hAnsi="Arial" w:cs="Arial"/>
            <w:sz w:val="21"/>
            <w:szCs w:val="21"/>
          </w:rPr>
          <w:t>fsclogo@dk.fsc.org</w:t>
        </w:r>
      </w:hyperlink>
      <w:r w:rsidRPr="48BBB1BA">
        <w:rPr>
          <w:rFonts w:ascii="Arial" w:hAnsi="Arial" w:cs="Arial"/>
          <w:sz w:val="21"/>
          <w:szCs w:val="21"/>
        </w:rPr>
        <w:t xml:space="preserve"> og godkendelse opnås </w:t>
      </w:r>
      <w:r w:rsidRPr="48BBB1BA">
        <w:rPr>
          <w:rFonts w:ascii="Arial" w:hAnsi="Arial" w:cs="Arial"/>
          <w:sz w:val="21"/>
          <w:szCs w:val="21"/>
          <w:u w:val="single"/>
        </w:rPr>
        <w:t>inden offentliggørelse / produktion.</w:t>
      </w:r>
    </w:p>
    <w:p w14:paraId="7B4D4E80" w14:textId="77777777" w:rsidR="00BE4747" w:rsidRPr="0017724A" w:rsidRDefault="00BE4747" w:rsidP="00BE4747">
      <w:pPr>
        <w:pStyle w:val="Listeafsnit"/>
        <w:numPr>
          <w:ilvl w:val="1"/>
          <w:numId w:val="1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48BBB1BA">
        <w:rPr>
          <w:rFonts w:ascii="Arial" w:hAnsi="Arial" w:cs="Arial"/>
          <w:sz w:val="21"/>
          <w:szCs w:val="21"/>
        </w:rPr>
        <w:t xml:space="preserve">Denne person er ansvarlig for, at ethvert brug af </w:t>
      </w:r>
      <w:proofErr w:type="spellStart"/>
      <w:r w:rsidRPr="48BBB1BA">
        <w:rPr>
          <w:rFonts w:ascii="Arial" w:hAnsi="Arial" w:cs="Arial"/>
          <w:sz w:val="21"/>
          <w:szCs w:val="21"/>
        </w:rPr>
        <w:t>FSC’s</w:t>
      </w:r>
      <w:proofErr w:type="spellEnd"/>
      <w:r w:rsidRPr="48BBB1BA">
        <w:rPr>
          <w:rFonts w:ascii="Arial" w:hAnsi="Arial" w:cs="Arial"/>
          <w:sz w:val="21"/>
          <w:szCs w:val="21"/>
        </w:rPr>
        <w:t xml:space="preserve"> varemærker arkiveres elektronisk eller på anden vis, og at der til enhver tid kan fremvises information om al varemærkebrug (indeholdende publiceringstype, publiceringsdato og produkttyper på de markedsførte FSC-produkter).</w:t>
      </w:r>
    </w:p>
    <w:p w14:paraId="5FC984ED" w14:textId="3B124CFA" w:rsidR="00BE4747" w:rsidRDefault="00BE4747" w:rsidP="00BE4747">
      <w:pPr>
        <w:pStyle w:val="Listeafsnit"/>
        <w:numPr>
          <w:ilvl w:val="1"/>
          <w:numId w:val="1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48BBB1BA">
        <w:rPr>
          <w:rFonts w:ascii="Arial" w:hAnsi="Arial" w:cs="Arial"/>
          <w:sz w:val="21"/>
          <w:szCs w:val="21"/>
        </w:rPr>
        <w:t xml:space="preserve">Denne person er ansvarlig for at instruere layoutere og andre personalegrupper, som udarbejder materialer med </w:t>
      </w:r>
      <w:proofErr w:type="spellStart"/>
      <w:r w:rsidRPr="48BBB1BA">
        <w:rPr>
          <w:rFonts w:ascii="Arial" w:hAnsi="Arial" w:cs="Arial"/>
          <w:sz w:val="21"/>
          <w:szCs w:val="21"/>
        </w:rPr>
        <w:t>FSC’s</w:t>
      </w:r>
      <w:proofErr w:type="spellEnd"/>
      <w:r w:rsidRPr="48BBB1BA">
        <w:rPr>
          <w:rFonts w:ascii="Arial" w:hAnsi="Arial" w:cs="Arial"/>
          <w:sz w:val="21"/>
          <w:szCs w:val="21"/>
        </w:rPr>
        <w:t xml:space="preserve"> varemærker, i </w:t>
      </w:r>
      <w:proofErr w:type="spellStart"/>
      <w:r w:rsidRPr="48BBB1BA">
        <w:rPr>
          <w:rFonts w:ascii="Arial" w:hAnsi="Arial" w:cs="Arial"/>
          <w:sz w:val="21"/>
          <w:szCs w:val="21"/>
        </w:rPr>
        <w:t>FSC’s</w:t>
      </w:r>
      <w:proofErr w:type="spellEnd"/>
      <w:r w:rsidRPr="48BBB1BA">
        <w:rPr>
          <w:rFonts w:ascii="Arial" w:hAnsi="Arial" w:cs="Arial"/>
          <w:sz w:val="21"/>
          <w:szCs w:val="21"/>
        </w:rPr>
        <w:t xml:space="preserve"> varemærkeregler minimum én gang årligt.</w:t>
      </w:r>
    </w:p>
    <w:p w14:paraId="481FDB93" w14:textId="77777777" w:rsidR="00880BE0" w:rsidRDefault="00880BE0" w:rsidP="00880BE0">
      <w:pPr>
        <w:pStyle w:val="Listeafsnit"/>
        <w:spacing w:after="200" w:line="276" w:lineRule="auto"/>
        <w:ind w:left="1440"/>
        <w:rPr>
          <w:rFonts w:ascii="Arial" w:hAnsi="Arial" w:cs="Arial"/>
          <w:sz w:val="21"/>
          <w:szCs w:val="21"/>
        </w:rPr>
      </w:pPr>
    </w:p>
    <w:p w14:paraId="4549CE42" w14:textId="034CF65C" w:rsidR="0070018C" w:rsidRPr="0017724A" w:rsidRDefault="3F7ADE10" w:rsidP="48BBB1BA">
      <w:pPr>
        <w:pStyle w:val="Listeafsnit"/>
        <w:numPr>
          <w:ilvl w:val="0"/>
          <w:numId w:val="16"/>
        </w:numPr>
        <w:spacing w:after="200" w:line="276" w:lineRule="auto"/>
        <w:rPr>
          <w:rFonts w:eastAsiaTheme="minorEastAsia"/>
          <w:b/>
          <w:bCs/>
          <w:sz w:val="21"/>
          <w:szCs w:val="21"/>
        </w:rPr>
      </w:pPr>
      <w:r w:rsidRPr="48BBB1BA">
        <w:rPr>
          <w:rFonts w:ascii="Arial" w:hAnsi="Arial" w:cs="Arial"/>
          <w:b/>
          <w:bCs/>
          <w:sz w:val="21"/>
          <w:szCs w:val="21"/>
        </w:rPr>
        <w:t>XXXXX</w:t>
      </w:r>
      <w:r w:rsidR="004C7AEB" w:rsidRPr="48BBB1BA">
        <w:rPr>
          <w:rFonts w:ascii="Arial" w:hAnsi="Arial" w:cs="Arial"/>
          <w:b/>
          <w:bCs/>
          <w:sz w:val="21"/>
          <w:szCs w:val="21"/>
        </w:rPr>
        <w:t xml:space="preserve"> </w:t>
      </w:r>
      <w:r w:rsidR="0070018C" w:rsidRPr="48BBB1BA">
        <w:rPr>
          <w:rFonts w:ascii="Arial" w:hAnsi="Arial" w:cs="Arial"/>
          <w:b/>
          <w:bCs/>
          <w:sz w:val="21"/>
          <w:szCs w:val="21"/>
        </w:rPr>
        <w:t xml:space="preserve">har udpeget en intern ansvarlig (______________________) for </w:t>
      </w:r>
      <w:r w:rsidR="00C04E8F" w:rsidRPr="48BBB1BA">
        <w:rPr>
          <w:rFonts w:ascii="Arial" w:hAnsi="Arial" w:cs="Arial"/>
          <w:b/>
          <w:bCs/>
          <w:sz w:val="21"/>
          <w:szCs w:val="21"/>
        </w:rPr>
        <w:t xml:space="preserve">kontrol og </w:t>
      </w:r>
      <w:r w:rsidR="0070018C" w:rsidRPr="48BBB1BA">
        <w:rPr>
          <w:rFonts w:ascii="Arial" w:hAnsi="Arial" w:cs="Arial"/>
          <w:b/>
          <w:bCs/>
          <w:sz w:val="21"/>
          <w:szCs w:val="21"/>
        </w:rPr>
        <w:t xml:space="preserve">godkendelse af indkøbsdokumentation på FSC-certificerede produkter markedsført med </w:t>
      </w:r>
      <w:proofErr w:type="spellStart"/>
      <w:r w:rsidR="0070018C" w:rsidRPr="48BBB1BA">
        <w:rPr>
          <w:rFonts w:ascii="Arial" w:hAnsi="Arial" w:cs="Arial"/>
          <w:b/>
          <w:bCs/>
          <w:sz w:val="21"/>
          <w:szCs w:val="21"/>
        </w:rPr>
        <w:t>FSC’s</w:t>
      </w:r>
      <w:proofErr w:type="spellEnd"/>
      <w:r w:rsidR="0070018C" w:rsidRPr="48BBB1BA">
        <w:rPr>
          <w:rFonts w:ascii="Arial" w:hAnsi="Arial" w:cs="Arial"/>
          <w:b/>
          <w:bCs/>
          <w:sz w:val="21"/>
          <w:szCs w:val="21"/>
        </w:rPr>
        <w:t xml:space="preserve"> varemærker</w:t>
      </w:r>
    </w:p>
    <w:p w14:paraId="3B7A9E4E" w14:textId="77777777" w:rsidR="0070018C" w:rsidRPr="0017724A" w:rsidRDefault="0070018C" w:rsidP="0070018C">
      <w:pPr>
        <w:pStyle w:val="Listeafsnit"/>
        <w:numPr>
          <w:ilvl w:val="1"/>
          <w:numId w:val="1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48BBB1BA">
        <w:rPr>
          <w:rFonts w:ascii="Arial" w:hAnsi="Arial" w:cs="Arial"/>
          <w:sz w:val="21"/>
          <w:szCs w:val="21"/>
        </w:rPr>
        <w:t xml:space="preserve">Denne person er ansvarlig for altid at sikre, at indkøbsdokumentationen (faktura, følgeseddel </w:t>
      </w:r>
      <w:proofErr w:type="gramStart"/>
      <w:r w:rsidRPr="48BBB1BA">
        <w:rPr>
          <w:rFonts w:ascii="Arial" w:hAnsi="Arial" w:cs="Arial"/>
          <w:sz w:val="21"/>
          <w:szCs w:val="21"/>
        </w:rPr>
        <w:t>el. lign.</w:t>
      </w:r>
      <w:proofErr w:type="gramEnd"/>
      <w:r w:rsidRPr="48BBB1BA">
        <w:rPr>
          <w:rFonts w:ascii="Arial" w:hAnsi="Arial" w:cs="Arial"/>
          <w:sz w:val="21"/>
          <w:szCs w:val="21"/>
        </w:rPr>
        <w:t>) på ethvert</w:t>
      </w:r>
      <w:r w:rsidRPr="48BBB1BA">
        <w:rPr>
          <w:rFonts w:ascii="Arial" w:hAnsi="Arial" w:cs="Arial"/>
          <w:color w:val="FF0000"/>
          <w:sz w:val="21"/>
          <w:szCs w:val="21"/>
        </w:rPr>
        <w:t xml:space="preserve"> </w:t>
      </w:r>
      <w:r w:rsidRPr="48BBB1BA">
        <w:rPr>
          <w:rFonts w:ascii="Arial" w:hAnsi="Arial" w:cs="Arial"/>
          <w:sz w:val="21"/>
          <w:szCs w:val="21"/>
        </w:rPr>
        <w:t xml:space="preserve">FSC-certificeret produkt, der ønskes markedsført med </w:t>
      </w:r>
      <w:proofErr w:type="spellStart"/>
      <w:r w:rsidRPr="48BBB1BA">
        <w:rPr>
          <w:rFonts w:ascii="Arial" w:hAnsi="Arial" w:cs="Arial"/>
          <w:sz w:val="21"/>
          <w:szCs w:val="21"/>
        </w:rPr>
        <w:t>FSC’s</w:t>
      </w:r>
      <w:proofErr w:type="spellEnd"/>
      <w:r w:rsidRPr="48BBB1BA">
        <w:rPr>
          <w:rFonts w:ascii="Arial" w:hAnsi="Arial" w:cs="Arial"/>
          <w:sz w:val="21"/>
          <w:szCs w:val="21"/>
        </w:rPr>
        <w:t xml:space="preserve"> varemærker </w:t>
      </w:r>
      <w:proofErr w:type="spellStart"/>
      <w:r w:rsidRPr="48BBB1BA">
        <w:rPr>
          <w:rFonts w:ascii="Arial" w:hAnsi="Arial" w:cs="Arial"/>
          <w:sz w:val="21"/>
          <w:szCs w:val="21"/>
        </w:rPr>
        <w:t>off</w:t>
      </w:r>
      <w:proofErr w:type="spellEnd"/>
      <w:r w:rsidRPr="48BBB1BA">
        <w:rPr>
          <w:rFonts w:ascii="Arial" w:hAnsi="Arial" w:cs="Arial"/>
          <w:sz w:val="21"/>
          <w:szCs w:val="21"/>
        </w:rPr>
        <w:t xml:space="preserve"> product, indeholder: </w:t>
      </w:r>
    </w:p>
    <w:p w14:paraId="6A17F87D" w14:textId="77777777" w:rsidR="0070018C" w:rsidRPr="0017724A" w:rsidRDefault="0070018C" w:rsidP="0070018C">
      <w:pPr>
        <w:pStyle w:val="Listeafsnit"/>
        <w:numPr>
          <w:ilvl w:val="2"/>
          <w:numId w:val="1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48BBB1BA">
        <w:rPr>
          <w:rFonts w:ascii="Arial" w:hAnsi="Arial" w:cs="Arial"/>
          <w:sz w:val="21"/>
          <w:szCs w:val="21"/>
        </w:rPr>
        <w:t xml:space="preserve">Leverandørens </w:t>
      </w:r>
      <w:proofErr w:type="spellStart"/>
      <w:r w:rsidRPr="48BBB1BA">
        <w:rPr>
          <w:rFonts w:ascii="Arial" w:hAnsi="Arial" w:cs="Arial"/>
          <w:sz w:val="21"/>
          <w:szCs w:val="21"/>
        </w:rPr>
        <w:t>CoC</w:t>
      </w:r>
      <w:proofErr w:type="spellEnd"/>
      <w:r w:rsidRPr="48BBB1BA">
        <w:rPr>
          <w:rFonts w:ascii="Arial" w:hAnsi="Arial" w:cs="Arial"/>
          <w:sz w:val="21"/>
          <w:szCs w:val="21"/>
        </w:rPr>
        <w:t>-nummer</w:t>
      </w:r>
    </w:p>
    <w:p w14:paraId="34A4D1AA" w14:textId="77777777" w:rsidR="0070018C" w:rsidRPr="0098176C" w:rsidRDefault="0070018C" w:rsidP="0070018C">
      <w:pPr>
        <w:pStyle w:val="Listeafsnit"/>
        <w:numPr>
          <w:ilvl w:val="2"/>
          <w:numId w:val="16"/>
        </w:numPr>
        <w:spacing w:after="200" w:line="276" w:lineRule="auto"/>
        <w:rPr>
          <w:rFonts w:ascii="Arial" w:hAnsi="Arial" w:cs="Arial"/>
          <w:sz w:val="21"/>
          <w:szCs w:val="21"/>
          <w:lang w:val="en-US"/>
        </w:rPr>
      </w:pPr>
      <w:r w:rsidRPr="48BBB1BA">
        <w:rPr>
          <w:rFonts w:ascii="Arial" w:hAnsi="Arial" w:cs="Arial"/>
          <w:sz w:val="21"/>
          <w:szCs w:val="21"/>
          <w:lang w:val="en-US"/>
        </w:rPr>
        <w:t>Et FSC-claim (FSC Mix, FSC 100 % el. FSC Recycled)</w:t>
      </w:r>
    </w:p>
    <w:p w14:paraId="320C4312" w14:textId="58E6FF12" w:rsidR="0070018C" w:rsidRDefault="0070018C" w:rsidP="0070018C">
      <w:pPr>
        <w:pStyle w:val="Listeafsnit"/>
        <w:numPr>
          <w:ilvl w:val="1"/>
          <w:numId w:val="1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48BBB1BA">
        <w:rPr>
          <w:rFonts w:ascii="Arial" w:hAnsi="Arial" w:cs="Arial"/>
          <w:sz w:val="21"/>
          <w:szCs w:val="21"/>
        </w:rPr>
        <w:t xml:space="preserve">Denne person skal sikre, at leverandøren fremgår af info.fsc.org med et gyldigt certifikat, og at leverandørens oplysninger her (navn, adresse, produkttype, træart (hvis relevant) og </w:t>
      </w:r>
      <w:proofErr w:type="spellStart"/>
      <w:r w:rsidRPr="48BBB1BA">
        <w:rPr>
          <w:rFonts w:ascii="Arial" w:hAnsi="Arial" w:cs="Arial"/>
          <w:sz w:val="21"/>
          <w:szCs w:val="21"/>
        </w:rPr>
        <w:t>claim</w:t>
      </w:r>
      <w:proofErr w:type="spellEnd"/>
      <w:r w:rsidRPr="48BBB1BA">
        <w:rPr>
          <w:rFonts w:ascii="Arial" w:hAnsi="Arial" w:cs="Arial"/>
          <w:sz w:val="21"/>
          <w:szCs w:val="21"/>
        </w:rPr>
        <w:t xml:space="preserve">) stemmer overens med oplysningerne på indkøbsdokumentationen. </w:t>
      </w:r>
    </w:p>
    <w:p w14:paraId="1B75DAFD" w14:textId="0C28FB62" w:rsidR="0070018C" w:rsidRDefault="0070018C" w:rsidP="0070018C">
      <w:pPr>
        <w:pStyle w:val="Listeafsnit"/>
        <w:numPr>
          <w:ilvl w:val="1"/>
          <w:numId w:val="1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48BBB1BA">
        <w:rPr>
          <w:rFonts w:ascii="Arial" w:hAnsi="Arial" w:cs="Arial"/>
          <w:sz w:val="21"/>
          <w:szCs w:val="21"/>
        </w:rPr>
        <w:t xml:space="preserve">Denne person er ansvarlig for at instruere andre indkøbere, som tjekker indkøbsdokumentation på FSC-certificerede produkter, i ovenstående kontrol, minimum én gang årligt </w:t>
      </w:r>
    </w:p>
    <w:p w14:paraId="135EE066" w14:textId="77777777" w:rsidR="0070018C" w:rsidRDefault="0070018C" w:rsidP="0070018C">
      <w:pPr>
        <w:pStyle w:val="Listeafsnit"/>
        <w:numPr>
          <w:ilvl w:val="1"/>
          <w:numId w:val="1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48BBB1BA">
        <w:rPr>
          <w:rFonts w:ascii="Arial" w:hAnsi="Arial" w:cs="Arial"/>
          <w:sz w:val="21"/>
          <w:szCs w:val="21"/>
        </w:rPr>
        <w:t>Denne person er ansvarlig for at arkivere alle indkøbsfakturaer (el. følgesedler og lignende) vedrørende produkter markedsført med FSC-varemærkerne elektronisk eller på anden vis (minimum i ét år)</w:t>
      </w:r>
    </w:p>
    <w:p w14:paraId="39D35D48" w14:textId="292B57F0" w:rsidR="0070018C" w:rsidRDefault="0070018C" w:rsidP="48BBB1BA">
      <w:pPr>
        <w:pStyle w:val="Listeafsnit"/>
        <w:numPr>
          <w:ilvl w:val="1"/>
          <w:numId w:val="16"/>
        </w:numPr>
        <w:spacing w:after="200" w:line="276" w:lineRule="auto"/>
        <w:rPr>
          <w:rFonts w:eastAsiaTheme="minorEastAsia"/>
          <w:sz w:val="21"/>
          <w:szCs w:val="21"/>
        </w:rPr>
      </w:pPr>
      <w:r w:rsidRPr="00997D62">
        <w:rPr>
          <w:rFonts w:ascii="Arial" w:hAnsi="Arial" w:cs="Arial"/>
          <w:sz w:val="21"/>
          <w:szCs w:val="21"/>
        </w:rPr>
        <w:t xml:space="preserve">Denne person er ansvarlig for at sikre, at produkter, der markedsføres med FSC-varemærker </w:t>
      </w:r>
      <w:proofErr w:type="spellStart"/>
      <w:r w:rsidRPr="00997D62">
        <w:rPr>
          <w:rFonts w:ascii="Arial" w:hAnsi="Arial" w:cs="Arial"/>
          <w:sz w:val="21"/>
          <w:szCs w:val="21"/>
        </w:rPr>
        <w:t>off</w:t>
      </w:r>
      <w:proofErr w:type="spellEnd"/>
      <w:r w:rsidRPr="00997D62">
        <w:rPr>
          <w:rFonts w:ascii="Arial" w:hAnsi="Arial" w:cs="Arial"/>
          <w:sz w:val="21"/>
          <w:szCs w:val="21"/>
        </w:rPr>
        <w:t xml:space="preserve"> product, hvad enten det er katalog, webshop eller lignende, </w:t>
      </w:r>
      <w:r w:rsidRPr="00EB1A96">
        <w:rPr>
          <w:rFonts w:ascii="Arial" w:hAnsi="Arial" w:cs="Arial"/>
          <w:sz w:val="21"/>
          <w:szCs w:val="21"/>
          <w:u w:val="single"/>
        </w:rPr>
        <w:t xml:space="preserve">bærer </w:t>
      </w:r>
      <w:proofErr w:type="spellStart"/>
      <w:r w:rsidRPr="00EB1A96">
        <w:rPr>
          <w:rFonts w:ascii="Arial" w:hAnsi="Arial" w:cs="Arial"/>
          <w:sz w:val="21"/>
          <w:szCs w:val="21"/>
          <w:u w:val="single"/>
        </w:rPr>
        <w:lastRenderedPageBreak/>
        <w:t>FSC’s</w:t>
      </w:r>
      <w:proofErr w:type="spellEnd"/>
      <w:r w:rsidRPr="00EB1A96">
        <w:rPr>
          <w:rFonts w:ascii="Arial" w:hAnsi="Arial" w:cs="Arial"/>
          <w:sz w:val="21"/>
          <w:szCs w:val="21"/>
          <w:u w:val="single"/>
        </w:rPr>
        <w:t xml:space="preserve"> on product label på enten produkterne selv eller deres emballager</w:t>
      </w:r>
      <w:r w:rsidRPr="00997D62">
        <w:rPr>
          <w:rFonts w:ascii="Arial" w:hAnsi="Arial" w:cs="Arial"/>
          <w:sz w:val="21"/>
          <w:szCs w:val="21"/>
        </w:rPr>
        <w:t xml:space="preserve">. </w:t>
      </w:r>
      <w:r w:rsidR="51610730" w:rsidRPr="00997D62">
        <w:rPr>
          <w:rFonts w:ascii="Arial" w:hAnsi="Arial" w:cs="Arial"/>
          <w:sz w:val="21"/>
          <w:szCs w:val="21"/>
        </w:rPr>
        <w:t>XXX</w:t>
      </w:r>
      <w:r w:rsidR="000710A5">
        <w:rPr>
          <w:rFonts w:ascii="Arial" w:hAnsi="Arial" w:cs="Arial"/>
          <w:sz w:val="21"/>
          <w:szCs w:val="21"/>
        </w:rPr>
        <w:t>’s</w:t>
      </w:r>
      <w:r w:rsidR="08C1C4AA" w:rsidRPr="00997D62">
        <w:rPr>
          <w:rFonts w:ascii="Arial" w:hAnsi="Arial" w:cs="Arial"/>
          <w:sz w:val="21"/>
          <w:szCs w:val="21"/>
        </w:rPr>
        <w:t xml:space="preserve"> </w:t>
      </w:r>
      <w:r w:rsidRPr="00997D62">
        <w:rPr>
          <w:rFonts w:ascii="Arial" w:hAnsi="Arial" w:cs="Arial"/>
          <w:sz w:val="21"/>
          <w:szCs w:val="21"/>
        </w:rPr>
        <w:t xml:space="preserve">FSC-certificerede leverandører har adgang til on product logoer. </w:t>
      </w:r>
      <w:r w:rsidR="464BE8A7" w:rsidRPr="00997D62">
        <w:rPr>
          <w:rFonts w:ascii="Arial" w:hAnsi="Arial" w:cs="Arial"/>
          <w:sz w:val="21"/>
          <w:szCs w:val="21"/>
        </w:rPr>
        <w:t>X</w:t>
      </w:r>
      <w:r w:rsidR="0557D29A" w:rsidRPr="00997D62">
        <w:rPr>
          <w:rFonts w:ascii="Arial" w:hAnsi="Arial" w:cs="Arial"/>
          <w:sz w:val="21"/>
          <w:szCs w:val="21"/>
        </w:rPr>
        <w:t>XX</w:t>
      </w:r>
      <w:r w:rsidR="004C7AEB" w:rsidRPr="48BBB1BA">
        <w:rPr>
          <w:rFonts w:ascii="Arial" w:hAnsi="Arial" w:cs="Arial"/>
          <w:color w:val="333333"/>
          <w:sz w:val="21"/>
          <w:szCs w:val="21"/>
        </w:rPr>
        <w:t xml:space="preserve">’ </w:t>
      </w:r>
      <w:proofErr w:type="spellStart"/>
      <w:r w:rsidRPr="00997D62">
        <w:rPr>
          <w:rFonts w:ascii="Arial" w:hAnsi="Arial" w:cs="Arial"/>
          <w:sz w:val="21"/>
          <w:szCs w:val="21"/>
        </w:rPr>
        <w:t>off</w:t>
      </w:r>
      <w:proofErr w:type="spellEnd"/>
      <w:r w:rsidRPr="48BBB1BA">
        <w:rPr>
          <w:rFonts w:ascii="Arial" w:hAnsi="Arial" w:cs="Arial"/>
          <w:sz w:val="21"/>
          <w:szCs w:val="21"/>
        </w:rPr>
        <w:t xml:space="preserve"> product mærker til markedsføringsbrug må aldrig bruges på produkter eller produktemballage.</w:t>
      </w:r>
    </w:p>
    <w:p w14:paraId="4850BE90" w14:textId="77777777" w:rsidR="0070018C" w:rsidRPr="00305492" w:rsidRDefault="0070018C" w:rsidP="0070018C">
      <w:pPr>
        <w:ind w:left="349"/>
        <w:rPr>
          <w:sz w:val="21"/>
          <w:szCs w:val="21"/>
          <w:lang w:val="da-DK"/>
        </w:rPr>
      </w:pPr>
    </w:p>
    <w:p w14:paraId="3768DB4A" w14:textId="6E72A70E" w:rsidR="0070018C" w:rsidRPr="0070018C" w:rsidRDefault="0070018C" w:rsidP="0070018C">
      <w:pPr>
        <w:rPr>
          <w:sz w:val="21"/>
          <w:szCs w:val="21"/>
          <w:lang w:val="da-DK"/>
        </w:rPr>
      </w:pPr>
      <w:r w:rsidRPr="0070018C">
        <w:rPr>
          <w:sz w:val="21"/>
          <w:szCs w:val="21"/>
          <w:lang w:val="da-DK"/>
        </w:rPr>
        <w:t>Begge ovenstående ansvarlige personer har modtaget instruktioner inden for deres respektive ansvarsområder af FSC Danmark</w:t>
      </w:r>
    </w:p>
    <w:p w14:paraId="53125529" w14:textId="1E19EA1D" w:rsidR="0070018C" w:rsidRPr="0070018C" w:rsidRDefault="5FA79B5F" w:rsidP="0070018C">
      <w:pPr>
        <w:rPr>
          <w:sz w:val="21"/>
          <w:szCs w:val="21"/>
          <w:lang w:val="da-DK"/>
        </w:rPr>
      </w:pPr>
      <w:r w:rsidRPr="48BBB1BA">
        <w:rPr>
          <w:sz w:val="21"/>
          <w:szCs w:val="21"/>
          <w:lang w:val="da-DK"/>
        </w:rPr>
        <w:t>XXX k</w:t>
      </w:r>
      <w:r w:rsidR="0070018C" w:rsidRPr="48BBB1BA">
        <w:rPr>
          <w:sz w:val="21"/>
          <w:szCs w:val="21"/>
          <w:lang w:val="da-DK"/>
        </w:rPr>
        <w:t>ontakter FSC Danmark i tilfælde af, at de ovenstående ansvarlige ikke længere skal varetage deres ansvarsområder, og en ny person udpeges, og instrueres af FSC Danmark</w:t>
      </w:r>
    </w:p>
    <w:p w14:paraId="7529CE5B" w14:textId="4B3FECF7" w:rsidR="0070018C" w:rsidRPr="0070018C" w:rsidRDefault="0070018C" w:rsidP="0070018C">
      <w:pPr>
        <w:pStyle w:val="Overskrift2"/>
        <w:rPr>
          <w:rFonts w:ascii="Arial" w:hAnsi="Arial" w:cs="Arial"/>
          <w:sz w:val="21"/>
          <w:szCs w:val="21"/>
          <w:lang w:eastAsia="da-DK"/>
        </w:rPr>
      </w:pPr>
      <w:bookmarkStart w:id="0" w:name="_Toc531078474"/>
      <w:proofErr w:type="spellStart"/>
      <w:r w:rsidRPr="00F9625C">
        <w:rPr>
          <w:rFonts w:ascii="Arial" w:hAnsi="Arial" w:cs="Arial"/>
          <w:sz w:val="21"/>
          <w:szCs w:val="21"/>
          <w:lang w:eastAsia="da-DK"/>
        </w:rPr>
        <w:t>FSC’s</w:t>
      </w:r>
      <w:proofErr w:type="spellEnd"/>
      <w:r w:rsidRPr="00F9625C">
        <w:rPr>
          <w:rFonts w:ascii="Arial" w:hAnsi="Arial" w:cs="Arial"/>
          <w:sz w:val="21"/>
          <w:szCs w:val="21"/>
          <w:lang w:eastAsia="da-DK"/>
        </w:rPr>
        <w:t xml:space="preserve"> varemærker</w:t>
      </w:r>
      <w:bookmarkEnd w:id="0"/>
    </w:p>
    <w:p w14:paraId="5FDE7E5B" w14:textId="77777777" w:rsidR="0070018C" w:rsidRPr="0070018C" w:rsidRDefault="0070018C" w:rsidP="0070018C">
      <w:pPr>
        <w:shd w:val="clear" w:color="auto" w:fill="FFFFFF"/>
        <w:rPr>
          <w:color w:val="222222"/>
          <w:sz w:val="21"/>
          <w:szCs w:val="21"/>
          <w:lang w:val="da-DK" w:eastAsia="da-DK"/>
        </w:rPr>
      </w:pPr>
      <w:proofErr w:type="spellStart"/>
      <w:r w:rsidRPr="0070018C">
        <w:rPr>
          <w:color w:val="222222"/>
          <w:sz w:val="21"/>
          <w:szCs w:val="21"/>
          <w:lang w:val="da-DK" w:eastAsia="da-DK"/>
        </w:rPr>
        <w:t>FSC’s</w:t>
      </w:r>
      <w:proofErr w:type="spellEnd"/>
      <w:r w:rsidRPr="0070018C">
        <w:rPr>
          <w:color w:val="222222"/>
          <w:sz w:val="21"/>
          <w:szCs w:val="21"/>
          <w:lang w:val="da-DK" w:eastAsia="da-DK"/>
        </w:rPr>
        <w:t xml:space="preserve"> varemærker kan hentes på https://trademarkportal.fsc.org/portal/login.php (stand </w:t>
      </w:r>
      <w:proofErr w:type="spellStart"/>
      <w:r w:rsidRPr="0070018C">
        <w:rPr>
          <w:color w:val="222222"/>
          <w:sz w:val="21"/>
          <w:szCs w:val="21"/>
          <w:lang w:val="da-DK" w:eastAsia="da-DK"/>
        </w:rPr>
        <w:t>alone</w:t>
      </w:r>
      <w:proofErr w:type="spellEnd"/>
      <w:r w:rsidRPr="0070018C">
        <w:rPr>
          <w:color w:val="222222"/>
          <w:sz w:val="21"/>
          <w:szCs w:val="21"/>
          <w:lang w:val="da-DK" w:eastAsia="da-DK"/>
        </w:rPr>
        <w:t xml:space="preserve"> FSC-logoer og markedsføringsmærker (</w:t>
      </w:r>
      <w:proofErr w:type="spellStart"/>
      <w:r w:rsidRPr="0070018C">
        <w:rPr>
          <w:color w:val="222222"/>
          <w:sz w:val="21"/>
          <w:szCs w:val="21"/>
          <w:lang w:val="da-DK" w:eastAsia="da-DK"/>
        </w:rPr>
        <w:t>promotional</w:t>
      </w:r>
      <w:proofErr w:type="spellEnd"/>
      <w:r w:rsidRPr="0070018C">
        <w:rPr>
          <w:color w:val="222222"/>
          <w:sz w:val="21"/>
          <w:szCs w:val="21"/>
          <w:lang w:val="da-DK" w:eastAsia="da-DK"/>
        </w:rPr>
        <w:t xml:space="preserve"> panel) og https://marketingtoolkit.fsc.org/ (Forest For All for Ever-logoer/mærker og -markedsføringsmaterialer). Login er udstedt ifm. indgåelse af licensaftale med FSC Danmark. Skriv til </w:t>
      </w:r>
      <w:r w:rsidRPr="0070018C">
        <w:rPr>
          <w:sz w:val="21"/>
          <w:szCs w:val="21"/>
          <w:lang w:val="da-DK"/>
        </w:rPr>
        <w:t>fsclogo@dk.fsc.org</w:t>
      </w:r>
      <w:r w:rsidRPr="0070018C">
        <w:rPr>
          <w:color w:val="222222"/>
          <w:sz w:val="21"/>
          <w:szCs w:val="21"/>
          <w:lang w:val="da-DK" w:eastAsia="da-DK"/>
        </w:rPr>
        <w:t>, hvis du har problemer med at logge ind og brug ”nulstil”-funktionen på de to sider, hvis du ikke kan huske din adgangskode.</w:t>
      </w:r>
    </w:p>
    <w:p w14:paraId="6906A9BC" w14:textId="77777777" w:rsidR="0070018C" w:rsidRPr="0070018C" w:rsidRDefault="0070018C" w:rsidP="0070018C">
      <w:pPr>
        <w:shd w:val="clear" w:color="auto" w:fill="FFFFFF"/>
        <w:rPr>
          <w:color w:val="222222"/>
          <w:sz w:val="21"/>
          <w:szCs w:val="21"/>
          <w:lang w:val="da-DK" w:eastAsia="da-DK"/>
        </w:rPr>
      </w:pPr>
      <w:proofErr w:type="spellStart"/>
      <w:r w:rsidRPr="0070018C">
        <w:rPr>
          <w:color w:val="222222"/>
          <w:sz w:val="21"/>
          <w:szCs w:val="21"/>
          <w:lang w:val="da-DK" w:eastAsia="da-DK"/>
        </w:rPr>
        <w:t>FSC’s</w:t>
      </w:r>
      <w:proofErr w:type="spellEnd"/>
      <w:r w:rsidRPr="0070018C">
        <w:rPr>
          <w:color w:val="222222"/>
          <w:sz w:val="21"/>
          <w:szCs w:val="21"/>
          <w:lang w:val="da-DK" w:eastAsia="da-DK"/>
        </w:rPr>
        <w:t xml:space="preserve"> varemærker er:</w:t>
      </w:r>
    </w:p>
    <w:p w14:paraId="6D629490" w14:textId="7579BE31" w:rsidR="0070018C" w:rsidRPr="0070018C" w:rsidRDefault="003E384D" w:rsidP="0070018C">
      <w:pPr>
        <w:rPr>
          <w:b/>
          <w:sz w:val="26"/>
          <w:szCs w:val="26"/>
          <w:lang w:val="da-DK"/>
        </w:rPr>
      </w:pPr>
      <w:r w:rsidRPr="00C76751">
        <w:rPr>
          <w:noProof/>
          <w:lang w:eastAsia="da-DK"/>
        </w:rPr>
        <w:drawing>
          <wp:anchor distT="0" distB="0" distL="114300" distR="114300" simplePos="0" relativeHeight="251655680" behindDoc="0" locked="0" layoutInCell="1" allowOverlap="1" wp14:anchorId="67644C5B" wp14:editId="0434A5E0">
            <wp:simplePos x="0" y="0"/>
            <wp:positionH relativeFrom="column">
              <wp:posOffset>2540</wp:posOffset>
            </wp:positionH>
            <wp:positionV relativeFrom="paragraph">
              <wp:posOffset>-124460</wp:posOffset>
            </wp:positionV>
            <wp:extent cx="5831840" cy="2522855"/>
            <wp:effectExtent l="0" t="0" r="0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5906"/>
                    <a:stretch/>
                  </pic:blipFill>
                  <pic:spPr bwMode="auto">
                    <a:xfrm>
                      <a:off x="0" y="0"/>
                      <a:ext cx="5831840" cy="252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745B7" w14:textId="722A8313" w:rsidR="0070018C" w:rsidRPr="0070018C" w:rsidRDefault="0070018C" w:rsidP="0070018C">
      <w:pPr>
        <w:rPr>
          <w:b/>
          <w:sz w:val="26"/>
          <w:szCs w:val="26"/>
          <w:lang w:val="da-DK"/>
        </w:rPr>
      </w:pPr>
    </w:p>
    <w:p w14:paraId="63F36B02" w14:textId="53B6EC66" w:rsidR="0070018C" w:rsidRPr="0070018C" w:rsidRDefault="0070018C" w:rsidP="0070018C">
      <w:pPr>
        <w:rPr>
          <w:b/>
          <w:sz w:val="26"/>
          <w:szCs w:val="26"/>
          <w:lang w:val="da-DK"/>
        </w:rPr>
      </w:pPr>
    </w:p>
    <w:p w14:paraId="2B6FD303" w14:textId="26D66937" w:rsidR="0070018C" w:rsidRPr="0070018C" w:rsidRDefault="0070018C" w:rsidP="0070018C">
      <w:pPr>
        <w:rPr>
          <w:b/>
          <w:sz w:val="26"/>
          <w:szCs w:val="26"/>
          <w:lang w:val="da-DK"/>
        </w:rPr>
      </w:pPr>
    </w:p>
    <w:p w14:paraId="236D5D70" w14:textId="2F27094F" w:rsidR="0070018C" w:rsidRPr="0070018C" w:rsidRDefault="0070018C" w:rsidP="0070018C">
      <w:pPr>
        <w:rPr>
          <w:b/>
          <w:sz w:val="26"/>
          <w:szCs w:val="26"/>
          <w:lang w:val="da-DK"/>
        </w:rPr>
      </w:pPr>
    </w:p>
    <w:p w14:paraId="04497997" w14:textId="5DCE46CF" w:rsidR="0070018C" w:rsidRPr="008F5321" w:rsidRDefault="0070018C" w:rsidP="0070018C">
      <w:pPr>
        <w:rPr>
          <w:b/>
          <w:sz w:val="26"/>
          <w:szCs w:val="26"/>
          <w:lang w:val="da-DK"/>
        </w:rPr>
      </w:pPr>
    </w:p>
    <w:p w14:paraId="197D2744" w14:textId="57D2168A" w:rsidR="0070018C" w:rsidRPr="008F5321" w:rsidRDefault="0070018C" w:rsidP="0070018C">
      <w:pPr>
        <w:jc w:val="center"/>
        <w:rPr>
          <w:b/>
          <w:sz w:val="26"/>
          <w:szCs w:val="26"/>
          <w:lang w:val="da-DK"/>
        </w:rPr>
      </w:pPr>
    </w:p>
    <w:p w14:paraId="5ECBD586" w14:textId="2FA129CA" w:rsidR="0070018C" w:rsidRPr="008F5321" w:rsidRDefault="003E384D" w:rsidP="0070018C">
      <w:pPr>
        <w:rPr>
          <w:b/>
          <w:sz w:val="26"/>
          <w:szCs w:val="26"/>
          <w:lang w:val="da-DK"/>
        </w:rPr>
      </w:pPr>
      <w:r w:rsidRPr="00C76751">
        <w:rPr>
          <w:noProof/>
        </w:rPr>
        <w:drawing>
          <wp:anchor distT="0" distB="0" distL="114300" distR="114300" simplePos="0" relativeHeight="251660800" behindDoc="0" locked="0" layoutInCell="1" allowOverlap="1" wp14:anchorId="6C9BB732" wp14:editId="4F390E3C">
            <wp:simplePos x="0" y="0"/>
            <wp:positionH relativeFrom="column">
              <wp:posOffset>3009900</wp:posOffset>
            </wp:positionH>
            <wp:positionV relativeFrom="paragraph">
              <wp:posOffset>48895</wp:posOffset>
            </wp:positionV>
            <wp:extent cx="2216150" cy="1292860"/>
            <wp:effectExtent l="0" t="0" r="0" b="254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SC_TextOnlyBrandmark_R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751">
        <w:rPr>
          <w:noProof/>
        </w:rPr>
        <w:drawing>
          <wp:anchor distT="0" distB="0" distL="114300" distR="114300" simplePos="0" relativeHeight="251658752" behindDoc="0" locked="0" layoutInCell="1" allowOverlap="1" wp14:anchorId="6C67F4E5" wp14:editId="566E4136">
            <wp:simplePos x="0" y="0"/>
            <wp:positionH relativeFrom="column">
              <wp:posOffset>2540</wp:posOffset>
            </wp:positionH>
            <wp:positionV relativeFrom="paragraph">
              <wp:posOffset>78740</wp:posOffset>
            </wp:positionV>
            <wp:extent cx="2159000" cy="1260052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C_FullBrandmark_R_CMY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26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7F8AE" w14:textId="77777777" w:rsidR="0070018C" w:rsidRPr="008F5321" w:rsidRDefault="0070018C" w:rsidP="0070018C">
      <w:pPr>
        <w:rPr>
          <w:b/>
          <w:sz w:val="26"/>
          <w:szCs w:val="26"/>
          <w:lang w:val="da-DK"/>
        </w:rPr>
      </w:pPr>
    </w:p>
    <w:p w14:paraId="61C6E846" w14:textId="77777777" w:rsidR="0070018C" w:rsidRPr="008F5321" w:rsidRDefault="0070018C" w:rsidP="0070018C">
      <w:pPr>
        <w:rPr>
          <w:b/>
          <w:sz w:val="26"/>
          <w:szCs w:val="26"/>
          <w:lang w:val="da-DK"/>
        </w:rPr>
      </w:pPr>
    </w:p>
    <w:p w14:paraId="78128839" w14:textId="77777777" w:rsidR="008B4031" w:rsidRPr="008261A4" w:rsidRDefault="008B4031" w:rsidP="0070018C">
      <w:pPr>
        <w:rPr>
          <w:sz w:val="28"/>
          <w:lang w:val="da-DK"/>
        </w:rPr>
      </w:pPr>
    </w:p>
    <w:sectPr w:rsidR="008B4031" w:rsidRPr="008261A4" w:rsidSect="00786F6A">
      <w:headerReference w:type="default" r:id="rId14"/>
      <w:headerReference w:type="first" r:id="rId15"/>
      <w:footerReference w:type="first" r:id="rId16"/>
      <w:pgSz w:w="11906" w:h="16838"/>
      <w:pgMar w:top="2410" w:right="1361" w:bottom="1560" w:left="1361" w:header="737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3BED" w14:textId="77777777" w:rsidR="00BB1CF2" w:rsidRDefault="00BB1CF2" w:rsidP="00C31A48">
      <w:r>
        <w:separator/>
      </w:r>
    </w:p>
  </w:endnote>
  <w:endnote w:type="continuationSeparator" w:id="0">
    <w:p w14:paraId="37C9C4BB" w14:textId="77777777" w:rsidR="00BB1CF2" w:rsidRDefault="00BB1CF2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F7D5" w14:textId="77777777" w:rsidR="001A4638" w:rsidRPr="001A4638" w:rsidRDefault="001A4638" w:rsidP="001A4638">
    <w:pPr>
      <w:pStyle w:val="FSCAddressDetailsBlack"/>
      <w:spacing w:line="360" w:lineRule="auto"/>
      <w:rPr>
        <w:rStyle w:val="FSCAddressDetailsGreen"/>
        <w:rFonts w:ascii="Helvetica" w:hAnsi="Helvetica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F699" w14:textId="77777777" w:rsidR="00BB1CF2" w:rsidRPr="009D7DE8" w:rsidRDefault="00BB1CF2" w:rsidP="00C31A48">
      <w:pPr>
        <w:pStyle w:val="Sidefod"/>
      </w:pPr>
    </w:p>
  </w:footnote>
  <w:footnote w:type="continuationSeparator" w:id="0">
    <w:p w14:paraId="202AED32" w14:textId="77777777" w:rsidR="00BB1CF2" w:rsidRPr="009D7DE8" w:rsidRDefault="00BB1CF2" w:rsidP="00C31A48">
      <w:pPr>
        <w:pStyle w:val="Sidefo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D097" w14:textId="77777777" w:rsidR="00CD3E22" w:rsidRPr="00030C7B" w:rsidRDefault="00CD3E22" w:rsidP="002907B1">
    <w:pPr>
      <w:pStyle w:val="Sidehoved"/>
      <w:spacing w:line="288" w:lineRule="auto"/>
      <w:rPr>
        <w:color w:val="8BA093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618D" w14:textId="66E5F987" w:rsidR="00CD3E22" w:rsidRPr="00472C40" w:rsidRDefault="00CD3E22" w:rsidP="00C31A48">
    <w:pPr>
      <w:pStyle w:val="Sidehoved"/>
      <w:spacing w:line="288" w:lineRule="auto"/>
      <w:jc w:val="right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96022"/>
    <w:multiLevelType w:val="hybridMultilevel"/>
    <w:tmpl w:val="021412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0A3A"/>
    <w:multiLevelType w:val="hybridMultilevel"/>
    <w:tmpl w:val="8772A33C"/>
    <w:lvl w:ilvl="0" w:tplc="4590F932">
      <w:start w:val="1"/>
      <w:numFmt w:val="lowerLetter"/>
      <w:lvlText w:val="(%1)"/>
      <w:lvlJc w:val="left"/>
      <w:pPr>
        <w:ind w:left="108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2E176295"/>
    <w:multiLevelType w:val="multilevel"/>
    <w:tmpl w:val="54D6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94334"/>
    <w:multiLevelType w:val="multilevel"/>
    <w:tmpl w:val="A89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36E9A"/>
    <w:multiLevelType w:val="hybridMultilevel"/>
    <w:tmpl w:val="88F46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D0E27"/>
    <w:multiLevelType w:val="multilevel"/>
    <w:tmpl w:val="44C0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21D5B"/>
    <w:multiLevelType w:val="multilevel"/>
    <w:tmpl w:val="B66AA3A6"/>
    <w:lvl w:ilvl="0">
      <w:start w:val="1"/>
      <w:numFmt w:val="bullet"/>
      <w:pStyle w:val="Opstilling-punkttegn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75C12CD1"/>
    <w:multiLevelType w:val="multilevel"/>
    <w:tmpl w:val="2EDE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168E1"/>
    <w:multiLevelType w:val="multilevel"/>
    <w:tmpl w:val="9CB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70C8B"/>
    <w:multiLevelType w:val="hybridMultilevel"/>
    <w:tmpl w:val="B6241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D1546"/>
    <w:multiLevelType w:val="hybridMultilevel"/>
    <w:tmpl w:val="AF668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CE"/>
    <w:rsid w:val="00025B10"/>
    <w:rsid w:val="00044C9B"/>
    <w:rsid w:val="000710A5"/>
    <w:rsid w:val="00076D2B"/>
    <w:rsid w:val="000C7177"/>
    <w:rsid w:val="000C7D67"/>
    <w:rsid w:val="000F5251"/>
    <w:rsid w:val="001064A0"/>
    <w:rsid w:val="00153F46"/>
    <w:rsid w:val="0015427A"/>
    <w:rsid w:val="00160F0A"/>
    <w:rsid w:val="001721DE"/>
    <w:rsid w:val="001729C3"/>
    <w:rsid w:val="001A4638"/>
    <w:rsid w:val="00211EE2"/>
    <w:rsid w:val="00236BFB"/>
    <w:rsid w:val="002517A4"/>
    <w:rsid w:val="002907B1"/>
    <w:rsid w:val="002C4E07"/>
    <w:rsid w:val="002D0EC2"/>
    <w:rsid w:val="002D78CB"/>
    <w:rsid w:val="002F5F73"/>
    <w:rsid w:val="0030193A"/>
    <w:rsid w:val="00303D4A"/>
    <w:rsid w:val="00305492"/>
    <w:rsid w:val="00352C4A"/>
    <w:rsid w:val="00386E4D"/>
    <w:rsid w:val="0039216F"/>
    <w:rsid w:val="00392D44"/>
    <w:rsid w:val="003E384D"/>
    <w:rsid w:val="003F4398"/>
    <w:rsid w:val="00406041"/>
    <w:rsid w:val="00422E03"/>
    <w:rsid w:val="00422E9D"/>
    <w:rsid w:val="00483302"/>
    <w:rsid w:val="004C7AEB"/>
    <w:rsid w:val="004E02D2"/>
    <w:rsid w:val="0050107F"/>
    <w:rsid w:val="0051278F"/>
    <w:rsid w:val="005338D0"/>
    <w:rsid w:val="0057765C"/>
    <w:rsid w:val="00596368"/>
    <w:rsid w:val="005A3F65"/>
    <w:rsid w:val="005A4BED"/>
    <w:rsid w:val="005A65A8"/>
    <w:rsid w:val="00610EF3"/>
    <w:rsid w:val="006201FD"/>
    <w:rsid w:val="00654C41"/>
    <w:rsid w:val="00685032"/>
    <w:rsid w:val="00693EA8"/>
    <w:rsid w:val="006B6430"/>
    <w:rsid w:val="006F6655"/>
    <w:rsid w:val="0070018C"/>
    <w:rsid w:val="00700E2E"/>
    <w:rsid w:val="00762EFB"/>
    <w:rsid w:val="00786F6A"/>
    <w:rsid w:val="007B23B6"/>
    <w:rsid w:val="00802754"/>
    <w:rsid w:val="00825645"/>
    <w:rsid w:val="008261A4"/>
    <w:rsid w:val="00834DAC"/>
    <w:rsid w:val="0083543D"/>
    <w:rsid w:val="0084201D"/>
    <w:rsid w:val="00844C82"/>
    <w:rsid w:val="00880BE0"/>
    <w:rsid w:val="008B4031"/>
    <w:rsid w:val="008C52FC"/>
    <w:rsid w:val="008D64B0"/>
    <w:rsid w:val="008F5321"/>
    <w:rsid w:val="00943E78"/>
    <w:rsid w:val="009453F8"/>
    <w:rsid w:val="009468C0"/>
    <w:rsid w:val="00974364"/>
    <w:rsid w:val="009A5656"/>
    <w:rsid w:val="009B03FF"/>
    <w:rsid w:val="009B78D0"/>
    <w:rsid w:val="009C50CE"/>
    <w:rsid w:val="009F016E"/>
    <w:rsid w:val="00A26D46"/>
    <w:rsid w:val="00A35EA2"/>
    <w:rsid w:val="00A449D7"/>
    <w:rsid w:val="00A6059D"/>
    <w:rsid w:val="00A63266"/>
    <w:rsid w:val="00A84C54"/>
    <w:rsid w:val="00AA7F28"/>
    <w:rsid w:val="00AD60EA"/>
    <w:rsid w:val="00AF09F3"/>
    <w:rsid w:val="00AF3B26"/>
    <w:rsid w:val="00AF5195"/>
    <w:rsid w:val="00B00418"/>
    <w:rsid w:val="00B0057D"/>
    <w:rsid w:val="00B06E67"/>
    <w:rsid w:val="00B31EEB"/>
    <w:rsid w:val="00B4725A"/>
    <w:rsid w:val="00B56327"/>
    <w:rsid w:val="00B75890"/>
    <w:rsid w:val="00B96A39"/>
    <w:rsid w:val="00BB1CF2"/>
    <w:rsid w:val="00BE4747"/>
    <w:rsid w:val="00C04E8F"/>
    <w:rsid w:val="00C077CB"/>
    <w:rsid w:val="00C261F5"/>
    <w:rsid w:val="00C31A48"/>
    <w:rsid w:val="00C9021A"/>
    <w:rsid w:val="00CD3E22"/>
    <w:rsid w:val="00D24C05"/>
    <w:rsid w:val="00D67FEE"/>
    <w:rsid w:val="00D92591"/>
    <w:rsid w:val="00DA0912"/>
    <w:rsid w:val="00DA47F3"/>
    <w:rsid w:val="00DB2CE5"/>
    <w:rsid w:val="00DC1342"/>
    <w:rsid w:val="00DC798C"/>
    <w:rsid w:val="00DD23BC"/>
    <w:rsid w:val="00DD4CBD"/>
    <w:rsid w:val="00DD6056"/>
    <w:rsid w:val="00DE5BE4"/>
    <w:rsid w:val="00DF30A6"/>
    <w:rsid w:val="00E00E1C"/>
    <w:rsid w:val="00E91A6B"/>
    <w:rsid w:val="00E95F4E"/>
    <w:rsid w:val="00EB1A96"/>
    <w:rsid w:val="00EC735E"/>
    <w:rsid w:val="00EF2792"/>
    <w:rsid w:val="00F63DAE"/>
    <w:rsid w:val="00F7244A"/>
    <w:rsid w:val="00F82966"/>
    <w:rsid w:val="00F96A7F"/>
    <w:rsid w:val="00FB3DE9"/>
    <w:rsid w:val="00FE4DF4"/>
    <w:rsid w:val="00FF4DBE"/>
    <w:rsid w:val="0557D29A"/>
    <w:rsid w:val="0770FF0F"/>
    <w:rsid w:val="0852FC00"/>
    <w:rsid w:val="08C1C4AA"/>
    <w:rsid w:val="09AFC8EC"/>
    <w:rsid w:val="0FB3C392"/>
    <w:rsid w:val="10B7EA22"/>
    <w:rsid w:val="1D2442EC"/>
    <w:rsid w:val="1D282D1A"/>
    <w:rsid w:val="29F8E030"/>
    <w:rsid w:val="3E98E2F5"/>
    <w:rsid w:val="3F7ADE10"/>
    <w:rsid w:val="464BE8A7"/>
    <w:rsid w:val="48BBB1BA"/>
    <w:rsid w:val="51610730"/>
    <w:rsid w:val="583EF7A5"/>
    <w:rsid w:val="5BE192DD"/>
    <w:rsid w:val="5EBC4343"/>
    <w:rsid w:val="5FA79B5F"/>
    <w:rsid w:val="60350CCC"/>
    <w:rsid w:val="68A4224C"/>
    <w:rsid w:val="6EF926C2"/>
    <w:rsid w:val="79C1012B"/>
    <w:rsid w:val="7A1A2387"/>
    <w:rsid w:val="7A9EA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64A4513"/>
  <w14:defaultImageDpi w14:val="300"/>
  <w15:docId w15:val="{2FAB4B6C-5413-4BF2-BE42-D12D7FF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70018C"/>
    <w:pPr>
      <w:keepNext/>
      <w:spacing w:before="240" w:after="60" w:line="240" w:lineRule="auto"/>
      <w:outlineLvl w:val="1"/>
    </w:pPr>
    <w:rPr>
      <w:rFonts w:ascii="Verdana" w:eastAsia="Times New Roman" w:hAnsi="Verdana" w:cs="Times New Roman"/>
      <w:b/>
      <w:sz w:val="20"/>
      <w:szCs w:val="2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758E"/>
  </w:style>
  <w:style w:type="paragraph" w:styleId="Sidefod">
    <w:name w:val="footer"/>
    <w:basedOn w:val="Normal"/>
    <w:link w:val="SidefodTegn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SidefodTegn">
    <w:name w:val="Sidefod Tegn"/>
    <w:link w:val="Sidefod"/>
    <w:uiPriority w:val="99"/>
    <w:rsid w:val="00F31DF5"/>
    <w:rPr>
      <w:rFonts w:ascii="Arial" w:hAnsi="Arial" w:cs="Arial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dnotetekst">
    <w:name w:val="footnote text"/>
    <w:basedOn w:val="Normal"/>
    <w:link w:val="FodnotetekstTegn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dnotetekstTegn">
    <w:name w:val="Fodnotetekst Tegn"/>
    <w:link w:val="Fodnoteteks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dnotehenvisning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Sidefod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Opstilling-punkttegn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62E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a-DK"/>
    </w:rPr>
  </w:style>
  <w:style w:type="character" w:customStyle="1" w:styleId="Overskrift2Tegn">
    <w:name w:val="Overskrift 2 Tegn"/>
    <w:basedOn w:val="Standardskrifttypeiafsnit"/>
    <w:link w:val="Overskrift2"/>
    <w:rsid w:val="0070018C"/>
    <w:rPr>
      <w:rFonts w:ascii="Verdana" w:eastAsia="Times New Roman" w:hAnsi="Verdana"/>
      <w:b/>
      <w:szCs w:val="28"/>
      <w:lang w:val="da-DK"/>
    </w:rPr>
  </w:style>
  <w:style w:type="table" w:styleId="Tabel-Gitter">
    <w:name w:val="Table Grid"/>
    <w:basedOn w:val="Tabel-Normal"/>
    <w:uiPriority w:val="59"/>
    <w:rsid w:val="0070018C"/>
    <w:rPr>
      <w:rFonts w:asciiTheme="minorHAnsi" w:eastAsiaTheme="minorHAnsi" w:hAnsiTheme="minorHAnsi" w:cstheme="minorBidi"/>
      <w:sz w:val="22"/>
      <w:szCs w:val="22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fsclogo@dk.fsc.org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CDanmark-2\Dropbox%20(FSC%20Denmark)\Brevpapir\FSC%20Danmark%20brevpapir_A4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0941D323BA4EAE58FDAACC468A1D" ma:contentTypeVersion="16" ma:contentTypeDescription="Create a new document." ma:contentTypeScope="" ma:versionID="064758fc3f85f4f2ed25e553069a66b2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6b12e27616f81d946864d4c907ff13d3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763EC-B5DD-47D9-97B6-A67BAC93C4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c0388f-717d-442f-8f4f-cafcd4c5e8ba"/>
  </ds:schemaRefs>
</ds:datastoreItem>
</file>

<file path=customXml/itemProps2.xml><?xml version="1.0" encoding="utf-8"?>
<ds:datastoreItem xmlns:ds="http://schemas.openxmlformats.org/officeDocument/2006/customXml" ds:itemID="{DFED838E-B558-44CF-89EA-5B48A81BF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CF416-D2CB-47E1-BD6C-DC540AED33CD}"/>
</file>

<file path=docProps/app.xml><?xml version="1.0" encoding="utf-8"?>
<Properties xmlns="http://schemas.openxmlformats.org/officeDocument/2006/extended-properties" xmlns:vt="http://schemas.openxmlformats.org/officeDocument/2006/docPropsVTypes">
  <Template>FSC Danmark brevpapir_A4_2015</Template>
  <TotalTime>2</TotalTime>
  <Pages>2</Pages>
  <Words>531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for All Forever</dc:title>
  <dc:creator>FSCDanmark-2</dc:creator>
  <cp:lastModifiedBy>Morten Brodde</cp:lastModifiedBy>
  <cp:revision>4</cp:revision>
  <cp:lastPrinted>2022-03-07T11:11:00Z</cp:lastPrinted>
  <dcterms:created xsi:type="dcterms:W3CDTF">2022-03-24T14:00:00Z</dcterms:created>
  <dcterms:modified xsi:type="dcterms:W3CDTF">2022-03-24T14:02:00Z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