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D9512" w14:textId="77777777" w:rsidR="00C2409C" w:rsidRPr="00C2409C" w:rsidRDefault="00C2409C" w:rsidP="00C2409C">
      <w:pPr>
        <w:rPr>
          <w:rFonts w:ascii="Arial" w:hAnsi="Arial" w:cs="Arial"/>
          <w:b/>
          <w:bCs/>
          <w:sz w:val="28"/>
          <w:szCs w:val="28"/>
        </w:rPr>
      </w:pPr>
      <w:r w:rsidRPr="00C2409C">
        <w:rPr>
          <w:rFonts w:ascii="Arial" w:hAnsi="Arial" w:cs="Arial"/>
          <w:b/>
          <w:bCs/>
          <w:sz w:val="28"/>
          <w:szCs w:val="28"/>
        </w:rPr>
        <w:t>MANUAL TIL INDKØB AF FSC-CERTIFICEREDE OG -MÆRKEDE PRODUKTER</w:t>
      </w:r>
    </w:p>
    <w:p w14:paraId="7A366CEC" w14:textId="77777777" w:rsidR="00C2409C" w:rsidRPr="00C2409C" w:rsidRDefault="00C2409C">
      <w:pPr>
        <w:rPr>
          <w:rFonts w:ascii="Arial" w:hAnsi="Arial" w:cs="Arial"/>
          <w:b/>
          <w:bCs/>
        </w:rPr>
      </w:pPr>
    </w:p>
    <w:p w14:paraId="749ADC64" w14:textId="52F13E8B" w:rsidR="000A2490" w:rsidRPr="006A2356" w:rsidRDefault="006A2356">
      <w:pPr>
        <w:rPr>
          <w:rFonts w:ascii="Arial" w:hAnsi="Arial" w:cs="Arial"/>
          <w:b/>
          <w:bCs/>
        </w:rPr>
      </w:pPr>
      <w:r w:rsidRPr="006A2356">
        <w:rPr>
          <w:rFonts w:ascii="Arial" w:hAnsi="Arial" w:cs="Arial"/>
          <w:b/>
          <w:bCs/>
        </w:rPr>
        <w:t>Hvorfor købe FSC-certificerede og mærkede produkter</w:t>
      </w:r>
      <w:r>
        <w:rPr>
          <w:rFonts w:ascii="Arial" w:hAnsi="Arial" w:cs="Arial"/>
          <w:b/>
          <w:bCs/>
        </w:rPr>
        <w:t>?</w:t>
      </w:r>
    </w:p>
    <w:p w14:paraId="41CDB7D9" w14:textId="6B42B33C" w:rsidR="002B337F" w:rsidRPr="00990A0B" w:rsidRDefault="00035AA4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</w:rPr>
      </w:pPr>
      <w:r w:rsidRPr="00990A0B">
        <w:rPr>
          <w:rFonts w:ascii="Arial" w:hAnsi="Arial" w:cs="Arial"/>
        </w:rPr>
        <w:t>Det reducerer de</w:t>
      </w:r>
      <w:r w:rsidR="00990A0B">
        <w:rPr>
          <w:rFonts w:ascii="Arial" w:hAnsi="Arial" w:cs="Arial"/>
        </w:rPr>
        <w:t>t</w:t>
      </w:r>
      <w:r w:rsidRPr="00990A0B">
        <w:rPr>
          <w:rFonts w:ascii="Arial" w:hAnsi="Arial" w:cs="Arial"/>
        </w:rPr>
        <w:t xml:space="preserve"> administrative </w:t>
      </w:r>
      <w:r w:rsidR="00990A0B">
        <w:rPr>
          <w:rFonts w:ascii="Arial" w:hAnsi="Arial" w:cs="Arial"/>
        </w:rPr>
        <w:t>arbejde</w:t>
      </w:r>
      <w:r w:rsidRPr="00990A0B">
        <w:rPr>
          <w:rFonts w:ascii="Arial" w:hAnsi="Arial" w:cs="Arial"/>
        </w:rPr>
        <w:t xml:space="preserve"> </w:t>
      </w:r>
      <w:r w:rsidR="00990A0B" w:rsidRPr="00990A0B">
        <w:rPr>
          <w:rFonts w:ascii="Arial" w:hAnsi="Arial" w:cs="Arial"/>
        </w:rPr>
        <w:t>ifm. EUTR og andre tømmerlove, da FSC-certificerede pr</w:t>
      </w:r>
      <w:r w:rsidR="00990A0B">
        <w:rPr>
          <w:rFonts w:ascii="Arial" w:hAnsi="Arial" w:cs="Arial"/>
        </w:rPr>
        <w:t>odukter</w:t>
      </w:r>
      <w:r w:rsidR="008747BD">
        <w:rPr>
          <w:rFonts w:ascii="Arial" w:hAnsi="Arial" w:cs="Arial"/>
        </w:rPr>
        <w:t xml:space="preserve"> er lavet af lov</w:t>
      </w:r>
      <w:r w:rsidR="006019B5">
        <w:rPr>
          <w:rFonts w:ascii="Arial" w:hAnsi="Arial" w:cs="Arial"/>
        </w:rPr>
        <w:t>ligt fældet og bæredygtig</w:t>
      </w:r>
      <w:r w:rsidR="00DE45C2">
        <w:rPr>
          <w:rFonts w:ascii="Arial" w:hAnsi="Arial" w:cs="Arial"/>
        </w:rPr>
        <w:t>t</w:t>
      </w:r>
      <w:r w:rsidR="006019B5">
        <w:rPr>
          <w:rFonts w:ascii="Arial" w:hAnsi="Arial" w:cs="Arial"/>
        </w:rPr>
        <w:t xml:space="preserve"> træ</w:t>
      </w:r>
    </w:p>
    <w:p w14:paraId="445E1B9E" w14:textId="7BB6B03B" w:rsidR="000F3683" w:rsidRPr="009646D3" w:rsidRDefault="00B63C80" w:rsidP="002612E9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</w:rPr>
      </w:pPr>
      <w:r w:rsidRPr="009646D3">
        <w:rPr>
          <w:rFonts w:ascii="Arial" w:hAnsi="Arial" w:cs="Arial"/>
        </w:rPr>
        <w:t xml:space="preserve">Det sikrer, at produkterne </w:t>
      </w:r>
      <w:r w:rsidR="00911F85" w:rsidRPr="009646D3">
        <w:rPr>
          <w:rFonts w:ascii="Arial" w:hAnsi="Arial" w:cs="Arial"/>
        </w:rPr>
        <w:t xml:space="preserve">og promoveringen af dem lever op til nationale </w:t>
      </w:r>
      <w:r w:rsidR="009646D3">
        <w:rPr>
          <w:rFonts w:ascii="Arial" w:hAnsi="Arial" w:cs="Arial"/>
        </w:rPr>
        <w:t>love vedr. etisk markedsførin</w:t>
      </w:r>
      <w:r w:rsidR="008B1049">
        <w:rPr>
          <w:rFonts w:ascii="Arial" w:hAnsi="Arial" w:cs="Arial"/>
        </w:rPr>
        <w:t>g</w:t>
      </w:r>
    </w:p>
    <w:p w14:paraId="0EEF7E29" w14:textId="47CC5A58" w:rsidR="000A3792" w:rsidRPr="008B1049" w:rsidRDefault="008B1049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</w:rPr>
      </w:pPr>
      <w:r w:rsidRPr="008B1049">
        <w:rPr>
          <w:rFonts w:ascii="Arial" w:hAnsi="Arial" w:cs="Arial"/>
        </w:rPr>
        <w:t>Det gør [INSÆT LICENSHAVERENS NAVN] i stand til at promovere produkterne med FSC-var</w:t>
      </w:r>
      <w:r>
        <w:rPr>
          <w:rFonts w:ascii="Arial" w:hAnsi="Arial" w:cs="Arial"/>
        </w:rPr>
        <w:t>emærker</w:t>
      </w:r>
      <w:r w:rsidR="00080A93">
        <w:rPr>
          <w:rFonts w:ascii="Arial" w:hAnsi="Arial" w:cs="Arial"/>
        </w:rPr>
        <w:t xml:space="preserve"> (fx logo) i kommunikations- og markedsføringsmaterialer (webshop, </w:t>
      </w:r>
      <w:proofErr w:type="spellStart"/>
      <w:r w:rsidR="00080A93">
        <w:rPr>
          <w:rFonts w:ascii="Arial" w:hAnsi="Arial" w:cs="Arial"/>
        </w:rPr>
        <w:t>instore</w:t>
      </w:r>
      <w:proofErr w:type="spellEnd"/>
      <w:r w:rsidR="00080A93">
        <w:rPr>
          <w:rFonts w:ascii="Arial" w:hAnsi="Arial" w:cs="Arial"/>
        </w:rPr>
        <w:t xml:space="preserve"> osv.)</w:t>
      </w:r>
    </w:p>
    <w:p w14:paraId="4CBA0EEF" w14:textId="357D37DC" w:rsidR="00E22EF8" w:rsidRPr="00F058D7" w:rsidRDefault="00F058D7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</w:rPr>
      </w:pPr>
      <w:r w:rsidRPr="00F058D7">
        <w:rPr>
          <w:rFonts w:ascii="Arial" w:hAnsi="Arial" w:cs="Arial"/>
        </w:rPr>
        <w:t xml:space="preserve">Det lever op til </w:t>
      </w:r>
      <w:r w:rsidRPr="00F47FFC">
        <w:rPr>
          <w:rFonts w:ascii="Arial" w:hAnsi="Arial" w:cs="Arial"/>
        </w:rPr>
        <w:t xml:space="preserve">[INSÆT LICENSHAVERENS NAVN] </w:t>
      </w:r>
      <w:r>
        <w:rPr>
          <w:rFonts w:ascii="Arial" w:hAnsi="Arial" w:cs="Arial"/>
        </w:rPr>
        <w:t>C</w:t>
      </w:r>
      <w:r w:rsidR="00400F68" w:rsidRPr="00F058D7">
        <w:rPr>
          <w:rFonts w:ascii="Arial" w:hAnsi="Arial" w:cs="Arial"/>
        </w:rPr>
        <w:t>SR</w:t>
      </w:r>
      <w:r w:rsidRPr="00F058D7">
        <w:rPr>
          <w:rFonts w:ascii="Arial" w:hAnsi="Arial" w:cs="Arial"/>
        </w:rPr>
        <w:t>- og bæ</w:t>
      </w:r>
      <w:r>
        <w:rPr>
          <w:rFonts w:ascii="Arial" w:hAnsi="Arial" w:cs="Arial"/>
        </w:rPr>
        <w:t>redygtighedskrav</w:t>
      </w:r>
    </w:p>
    <w:p w14:paraId="0E132BD5" w14:textId="12327B02" w:rsidR="00617C93" w:rsidRPr="001C34C7" w:rsidRDefault="00792B16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</w:rPr>
      </w:pPr>
      <w:r w:rsidRPr="001C34C7">
        <w:rPr>
          <w:rFonts w:ascii="Arial" w:hAnsi="Arial" w:cs="Arial"/>
        </w:rPr>
        <w:t>Det giver</w:t>
      </w:r>
      <w:r w:rsidR="00B97EB1" w:rsidRPr="001C34C7">
        <w:rPr>
          <w:rFonts w:ascii="Arial" w:hAnsi="Arial" w:cs="Arial"/>
        </w:rPr>
        <w:t xml:space="preserve"> [INSÆT LICENSHAVERENS </w:t>
      </w:r>
      <w:proofErr w:type="gramStart"/>
      <w:r w:rsidR="00B97EB1" w:rsidRPr="001C34C7">
        <w:rPr>
          <w:rFonts w:ascii="Arial" w:hAnsi="Arial" w:cs="Arial"/>
        </w:rPr>
        <w:t>NAVN]s</w:t>
      </w:r>
      <w:proofErr w:type="gramEnd"/>
      <w:r w:rsidR="00D026A7" w:rsidRPr="001C34C7">
        <w:rPr>
          <w:rFonts w:ascii="Arial" w:hAnsi="Arial" w:cs="Arial"/>
        </w:rPr>
        <w:t xml:space="preserve"> </w:t>
      </w:r>
      <w:r w:rsidR="00B97EB1" w:rsidRPr="001C34C7">
        <w:rPr>
          <w:rFonts w:ascii="Arial" w:hAnsi="Arial" w:cs="Arial"/>
        </w:rPr>
        <w:t xml:space="preserve">kunder en nem </w:t>
      </w:r>
      <w:r w:rsidR="00EE46F3" w:rsidRPr="001C34C7">
        <w:rPr>
          <w:rFonts w:ascii="Arial" w:hAnsi="Arial" w:cs="Arial"/>
        </w:rPr>
        <w:t>m</w:t>
      </w:r>
      <w:r w:rsidR="00721FDC">
        <w:rPr>
          <w:rFonts w:ascii="Arial" w:hAnsi="Arial" w:cs="Arial"/>
        </w:rPr>
        <w:t>åde</w:t>
      </w:r>
      <w:r w:rsidR="00EE46F3" w:rsidRPr="001C34C7">
        <w:rPr>
          <w:rFonts w:ascii="Arial" w:hAnsi="Arial" w:cs="Arial"/>
        </w:rPr>
        <w:t xml:space="preserve"> at væ</w:t>
      </w:r>
      <w:r w:rsidR="001C34C7" w:rsidRPr="001C34C7">
        <w:rPr>
          <w:rFonts w:ascii="Arial" w:hAnsi="Arial" w:cs="Arial"/>
        </w:rPr>
        <w:t>lg</w:t>
      </w:r>
      <w:r w:rsidR="001C34C7">
        <w:rPr>
          <w:rFonts w:ascii="Arial" w:hAnsi="Arial" w:cs="Arial"/>
        </w:rPr>
        <w:t>e</w:t>
      </w:r>
      <w:r w:rsidR="00851C2C">
        <w:rPr>
          <w:rFonts w:ascii="Arial" w:hAnsi="Arial" w:cs="Arial"/>
        </w:rPr>
        <w:t xml:space="preserve"> træ- og skovprodukter af ansvarligt og bæredygtigt træ</w:t>
      </w:r>
    </w:p>
    <w:p w14:paraId="6DC180AB" w14:textId="7B9E4C26" w:rsidR="00400F68" w:rsidRPr="00AD207B" w:rsidRDefault="00617C93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</w:rPr>
      </w:pPr>
      <w:r w:rsidRPr="00AD207B">
        <w:rPr>
          <w:rFonts w:ascii="Arial" w:hAnsi="Arial" w:cs="Arial"/>
        </w:rPr>
        <w:t>FSC</w:t>
      </w:r>
      <w:r w:rsidR="00FC3A62" w:rsidRPr="00AD207B">
        <w:rPr>
          <w:rFonts w:ascii="Arial" w:hAnsi="Arial" w:cs="Arial"/>
        </w:rPr>
        <w:t xml:space="preserve"> er den mest </w:t>
      </w:r>
      <w:r w:rsidR="002437BA" w:rsidRPr="00AD207B">
        <w:rPr>
          <w:rFonts w:ascii="Arial" w:hAnsi="Arial" w:cs="Arial"/>
        </w:rPr>
        <w:t xml:space="preserve">ambitiøse og troværdige </w:t>
      </w:r>
      <w:r w:rsidR="00842182" w:rsidRPr="00AD207B">
        <w:rPr>
          <w:rFonts w:ascii="Arial" w:hAnsi="Arial" w:cs="Arial"/>
        </w:rPr>
        <w:t xml:space="preserve">løsning </w:t>
      </w:r>
      <w:r w:rsidR="00AD207B" w:rsidRPr="00AD207B">
        <w:rPr>
          <w:rFonts w:ascii="Arial" w:hAnsi="Arial" w:cs="Arial"/>
        </w:rPr>
        <w:t>til</w:t>
      </w:r>
      <w:r w:rsidR="00AD207B">
        <w:rPr>
          <w:rFonts w:ascii="Arial" w:hAnsi="Arial" w:cs="Arial"/>
        </w:rPr>
        <w:t xml:space="preserve"> certificering af</w:t>
      </w:r>
      <w:r w:rsidR="00AD207B" w:rsidRPr="00AD207B">
        <w:rPr>
          <w:rFonts w:ascii="Arial" w:hAnsi="Arial" w:cs="Arial"/>
        </w:rPr>
        <w:t xml:space="preserve"> ansv</w:t>
      </w:r>
      <w:r w:rsidR="00AD207B">
        <w:rPr>
          <w:rFonts w:ascii="Arial" w:hAnsi="Arial" w:cs="Arial"/>
        </w:rPr>
        <w:t xml:space="preserve">arlig skovdrift og ansvarligt </w:t>
      </w:r>
      <w:r w:rsidR="009D5633">
        <w:rPr>
          <w:rFonts w:ascii="Arial" w:hAnsi="Arial" w:cs="Arial"/>
        </w:rPr>
        <w:t>indkøbte træprodukter</w:t>
      </w:r>
      <w:r w:rsidR="00D026A7" w:rsidRPr="00AD207B">
        <w:rPr>
          <w:rFonts w:ascii="Arial" w:hAnsi="Arial" w:cs="Arial"/>
        </w:rPr>
        <w:t xml:space="preserve">  </w:t>
      </w:r>
    </w:p>
    <w:p w14:paraId="3C40EC9E" w14:textId="77777777" w:rsidR="002B337F" w:rsidRPr="00AD207B" w:rsidRDefault="002B337F">
      <w:pPr>
        <w:rPr>
          <w:rFonts w:ascii="Arial" w:hAnsi="Arial" w:cs="Arial"/>
          <w:b/>
          <w:bCs/>
        </w:rPr>
      </w:pPr>
    </w:p>
    <w:p w14:paraId="798FB0AA" w14:textId="6C5CCC4E" w:rsidR="00174858" w:rsidRPr="00AD207B" w:rsidRDefault="00174858">
      <w:pPr>
        <w:rPr>
          <w:rFonts w:ascii="Arial" w:hAnsi="Arial" w:cs="Arial"/>
          <w:b/>
          <w:bCs/>
        </w:rPr>
      </w:pPr>
    </w:p>
    <w:p w14:paraId="3F16BBE8" w14:textId="66337897" w:rsidR="006D1663" w:rsidRPr="00AD207B" w:rsidRDefault="006D1663">
      <w:pPr>
        <w:rPr>
          <w:rFonts w:ascii="Arial" w:hAnsi="Arial" w:cs="Arial"/>
          <w:b/>
          <w:bCs/>
        </w:rPr>
      </w:pPr>
    </w:p>
    <w:p w14:paraId="5FA6135E" w14:textId="77777777" w:rsidR="006D1663" w:rsidRPr="00AD207B" w:rsidRDefault="006D1663">
      <w:pPr>
        <w:rPr>
          <w:rFonts w:ascii="Arial" w:hAnsi="Arial" w:cs="Arial"/>
          <w:b/>
          <w:bCs/>
        </w:rPr>
      </w:pPr>
    </w:p>
    <w:p w14:paraId="5BDFCEB3" w14:textId="2AF78D52" w:rsidR="006A2356" w:rsidRDefault="00F47FFC" w:rsidP="00F47FFC">
      <w:pPr>
        <w:rPr>
          <w:rFonts w:ascii="Arial" w:hAnsi="Arial" w:cs="Arial"/>
        </w:rPr>
      </w:pPr>
      <w:r w:rsidRPr="00F47FFC">
        <w:rPr>
          <w:rFonts w:ascii="Arial" w:hAnsi="Arial" w:cs="Arial"/>
        </w:rPr>
        <w:t>[INSÆT LICENSHAVERENS NAVN] har en FSC-varemærkelicens i henhold til “FSC®-varemærkeguide til ikke-certificerede virksomheder”. For at kunne promovere et træ- og skovbaseret produkt med FSC’s varemærker skal produktet være FSC-mærket og indkøbes direkte fra en FSC-certificeret leverandør, som angiver produktets FSC-betegnelse og leverandørens FSC-</w:t>
      </w:r>
      <w:proofErr w:type="spellStart"/>
      <w:r w:rsidRPr="00F47FFC">
        <w:rPr>
          <w:rFonts w:ascii="Arial" w:hAnsi="Arial" w:cs="Arial"/>
        </w:rPr>
        <w:t>CoC</w:t>
      </w:r>
      <w:proofErr w:type="spellEnd"/>
      <w:r w:rsidRPr="00F47FFC">
        <w:rPr>
          <w:rFonts w:ascii="Arial" w:hAnsi="Arial" w:cs="Arial"/>
        </w:rPr>
        <w:t>-kode på fakturaen. For at sikre dette skal følgende tjekliste og de underliggende punkter følges af indkøberen og leverandøren:</w:t>
      </w:r>
    </w:p>
    <w:p w14:paraId="440D903F" w14:textId="77777777" w:rsidR="006A2356" w:rsidRPr="00466F91" w:rsidRDefault="006A2356" w:rsidP="006A2356">
      <w:pPr>
        <w:rPr>
          <w:rFonts w:ascii="Arial" w:hAnsi="Arial" w:cs="Arial"/>
          <w:b/>
          <w:bCs/>
        </w:rPr>
      </w:pPr>
      <w:r w:rsidRPr="00466F91">
        <w:rPr>
          <w:rFonts w:ascii="Arial" w:hAnsi="Arial" w:cs="Arial"/>
          <w:b/>
          <w:bCs/>
          <w:u w:val="single"/>
        </w:rPr>
        <w:t xml:space="preserve">Tjekliste for </w:t>
      </w:r>
      <w:r>
        <w:rPr>
          <w:rFonts w:ascii="Arial" w:hAnsi="Arial" w:cs="Arial"/>
          <w:b/>
          <w:bCs/>
          <w:u w:val="single"/>
        </w:rPr>
        <w:t>indkøb</w:t>
      </w:r>
      <w:r w:rsidRPr="00466F91">
        <w:rPr>
          <w:rFonts w:ascii="Arial" w:hAnsi="Arial" w:cs="Arial"/>
          <w:b/>
          <w:bCs/>
          <w:u w:val="single"/>
        </w:rPr>
        <w:t xml:space="preserve"> af FSC-certificerede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66F91">
        <w:rPr>
          <w:rFonts w:ascii="Arial" w:hAnsi="Arial" w:cs="Arial"/>
          <w:b/>
          <w:bCs/>
          <w:u w:val="single"/>
        </w:rPr>
        <w:t>produkter</w:t>
      </w:r>
      <w:r w:rsidRPr="00466F91">
        <w:rPr>
          <w:rFonts w:ascii="Arial" w:hAnsi="Arial" w:cs="Arial"/>
          <w:b/>
          <w:bCs/>
        </w:rPr>
        <w:t>:</w:t>
      </w:r>
    </w:p>
    <w:p w14:paraId="57638E49" w14:textId="77777777" w:rsidR="006A2356" w:rsidRPr="00466F91" w:rsidRDefault="006A2356" w:rsidP="006A2356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466F91">
        <w:rPr>
          <w:rFonts w:ascii="Arial" w:hAnsi="Arial" w:cs="Arial"/>
        </w:rPr>
        <w:t>Kontroller, at vores direkte leverandør er FSC-certificeret</w:t>
      </w:r>
    </w:p>
    <w:p w14:paraId="215678B6" w14:textId="77777777" w:rsidR="006A2356" w:rsidRPr="000F33AB" w:rsidRDefault="006A2356" w:rsidP="006A2356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0F33AB">
        <w:rPr>
          <w:rFonts w:ascii="Arial" w:hAnsi="Arial" w:cs="Arial"/>
        </w:rPr>
        <w:t>Kontroller, at leverandøren er indforstået med vores krav om FSC-certificerede og</w:t>
      </w:r>
      <w:r>
        <w:rPr>
          <w:rFonts w:ascii="Arial" w:hAnsi="Arial" w:cs="Arial"/>
        </w:rPr>
        <w:t xml:space="preserve"> -mærkede produkter</w:t>
      </w:r>
    </w:p>
    <w:p w14:paraId="0D61B111" w14:textId="77777777" w:rsidR="006A2356" w:rsidRPr="0022061C" w:rsidRDefault="006A2356" w:rsidP="006A2356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22061C">
        <w:rPr>
          <w:rFonts w:ascii="Arial" w:hAnsi="Arial" w:cs="Arial"/>
        </w:rPr>
        <w:t>Kontroller, at produktet er FSC-mærket</w:t>
      </w:r>
    </w:p>
    <w:p w14:paraId="77D28F92" w14:textId="77777777" w:rsidR="006A2356" w:rsidRPr="0022061C" w:rsidRDefault="006A2356" w:rsidP="006A2356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22061C">
        <w:rPr>
          <w:rFonts w:ascii="Arial" w:hAnsi="Arial" w:cs="Arial"/>
        </w:rPr>
        <w:t xml:space="preserve">Kontroller, at relevante fakturaer indeholder </w:t>
      </w:r>
      <w:proofErr w:type="spellStart"/>
      <w:r w:rsidRPr="0022061C">
        <w:rPr>
          <w:rFonts w:ascii="Arial" w:hAnsi="Arial" w:cs="Arial"/>
        </w:rPr>
        <w:t>CoC</w:t>
      </w:r>
      <w:proofErr w:type="spellEnd"/>
      <w:r w:rsidRPr="0022061C">
        <w:rPr>
          <w:rFonts w:ascii="Arial" w:hAnsi="Arial" w:cs="Arial"/>
        </w:rPr>
        <w:t>-kode og FSC-betegnels</w:t>
      </w:r>
      <w:r>
        <w:rPr>
          <w:rFonts w:ascii="Arial" w:hAnsi="Arial" w:cs="Arial"/>
        </w:rPr>
        <w:t>e(r)</w:t>
      </w:r>
    </w:p>
    <w:p w14:paraId="63DACF4B" w14:textId="77777777" w:rsidR="006A2356" w:rsidRPr="00301185" w:rsidRDefault="006A2356" w:rsidP="006A2356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301185">
        <w:rPr>
          <w:rFonts w:ascii="Arial" w:hAnsi="Arial" w:cs="Arial"/>
        </w:rPr>
        <w:t>Hav do</w:t>
      </w:r>
      <w:r>
        <w:rPr>
          <w:rFonts w:ascii="Arial" w:hAnsi="Arial" w:cs="Arial"/>
        </w:rPr>
        <w:t>k</w:t>
      </w:r>
      <w:r w:rsidRPr="00301185">
        <w:rPr>
          <w:rFonts w:ascii="Arial" w:hAnsi="Arial" w:cs="Arial"/>
        </w:rPr>
        <w:t xml:space="preserve">umentation klar til den årlige licenskontrol, som FSC </w:t>
      </w:r>
      <w:r>
        <w:rPr>
          <w:rFonts w:ascii="Arial" w:hAnsi="Arial" w:cs="Arial"/>
        </w:rPr>
        <w:t>Danmark foretager</w:t>
      </w:r>
    </w:p>
    <w:p w14:paraId="729A6E1E" w14:textId="77777777" w:rsidR="005A5BFB" w:rsidRPr="00BB791D" w:rsidRDefault="005A5BFB" w:rsidP="005A5BFB">
      <w:pPr>
        <w:rPr>
          <w:rFonts w:ascii="Arial" w:hAnsi="Arial" w:cs="Arial"/>
          <w:b/>
          <w:bCs/>
        </w:rPr>
      </w:pPr>
      <w:r w:rsidRPr="00BB791D">
        <w:rPr>
          <w:rFonts w:ascii="Arial" w:hAnsi="Arial" w:cs="Arial"/>
          <w:b/>
          <w:bCs/>
        </w:rPr>
        <w:t>Kontroller, at vores direkte leverandør er FSC-certificeret</w:t>
      </w:r>
    </w:p>
    <w:p w14:paraId="297F5ED9" w14:textId="77777777" w:rsidR="005A5BFB" w:rsidRPr="00BB791D" w:rsidRDefault="005A5BFB" w:rsidP="005A5BFB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BB791D">
        <w:rPr>
          <w:rFonts w:ascii="Arial" w:hAnsi="Arial" w:cs="Arial"/>
        </w:rPr>
        <w:t xml:space="preserve">Den direkte leverandør er FSC </w:t>
      </w:r>
      <w:proofErr w:type="spellStart"/>
      <w:r w:rsidRPr="00BB791D">
        <w:rPr>
          <w:rFonts w:ascii="Arial" w:hAnsi="Arial" w:cs="Arial"/>
        </w:rPr>
        <w:t>CoC</w:t>
      </w:r>
      <w:proofErr w:type="spellEnd"/>
      <w:r w:rsidRPr="00BB791D">
        <w:rPr>
          <w:rFonts w:ascii="Arial" w:hAnsi="Arial" w:cs="Arial"/>
        </w:rPr>
        <w:t>-certificeret og har givet indkøberen et link til online certifikatinformation (info.fsc.org) og/eller et certifikat i PDF</w:t>
      </w:r>
    </w:p>
    <w:p w14:paraId="16667EAE" w14:textId="07FD200D" w:rsidR="005A5BFB" w:rsidRDefault="005A5BFB" w:rsidP="005A5BFB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A82478">
        <w:rPr>
          <w:rFonts w:ascii="Arial" w:hAnsi="Arial" w:cs="Arial"/>
        </w:rPr>
        <w:t xml:space="preserve">I info.fsc.org har indkøberen kontrolleret, at: a) leverandørens certifikat er gyldigt og tilhører leverandøren og b) en relevant produkttype, træart (hvis relevant) </w:t>
      </w:r>
      <w:r>
        <w:rPr>
          <w:rFonts w:ascii="Arial" w:hAnsi="Arial" w:cs="Arial"/>
        </w:rPr>
        <w:t>og FSC-betegnelse</w:t>
      </w:r>
      <w:r w:rsidRPr="00A82478">
        <w:rPr>
          <w:rFonts w:ascii="Arial" w:hAnsi="Arial" w:cs="Arial"/>
        </w:rPr>
        <w:t xml:space="preserve"> (FSC Mix, FSC 100% </w:t>
      </w:r>
      <w:r>
        <w:rPr>
          <w:rFonts w:ascii="Arial" w:hAnsi="Arial" w:cs="Arial"/>
        </w:rPr>
        <w:t xml:space="preserve">eller </w:t>
      </w:r>
      <w:r w:rsidRPr="00A82478">
        <w:rPr>
          <w:rFonts w:ascii="Arial" w:hAnsi="Arial" w:cs="Arial"/>
        </w:rPr>
        <w:t xml:space="preserve">FSC </w:t>
      </w:r>
      <w:proofErr w:type="spellStart"/>
      <w:r w:rsidRPr="00A82478">
        <w:rPr>
          <w:rFonts w:ascii="Arial" w:hAnsi="Arial" w:cs="Arial"/>
        </w:rPr>
        <w:t>Recycled</w:t>
      </w:r>
      <w:proofErr w:type="spellEnd"/>
      <w:r w:rsidRPr="00A8247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fremgår af certifikatets online produktinformationer </w:t>
      </w:r>
      <w:r w:rsidRPr="00A82478">
        <w:rPr>
          <w:rFonts w:ascii="Arial" w:hAnsi="Arial" w:cs="Arial"/>
        </w:rPr>
        <w:t xml:space="preserve">(info.fsc.org) </w:t>
      </w:r>
    </w:p>
    <w:p w14:paraId="1B131A41" w14:textId="77777777" w:rsidR="00914772" w:rsidRPr="00CB5D7F" w:rsidRDefault="00914772" w:rsidP="00914772">
      <w:pPr>
        <w:rPr>
          <w:rFonts w:ascii="Arial" w:hAnsi="Arial" w:cs="Arial"/>
          <w:b/>
          <w:bCs/>
        </w:rPr>
      </w:pPr>
      <w:r w:rsidRPr="00CB5D7F">
        <w:rPr>
          <w:rFonts w:ascii="Arial" w:hAnsi="Arial" w:cs="Arial"/>
          <w:b/>
          <w:bCs/>
        </w:rPr>
        <w:t>Kontroller, at leverandøren er indforstået med vores krav om FSC-certificerede og -mærkede produkter</w:t>
      </w:r>
    </w:p>
    <w:p w14:paraId="46E2F200" w14:textId="77777777" w:rsidR="00914772" w:rsidRPr="00D20FF3" w:rsidRDefault="00914772" w:rsidP="00914772">
      <w:pPr>
        <w:pStyle w:val="Listeafsnit"/>
        <w:numPr>
          <w:ilvl w:val="0"/>
          <w:numId w:val="8"/>
        </w:numPr>
        <w:rPr>
          <w:rFonts w:ascii="Arial" w:hAnsi="Arial" w:cs="Arial"/>
          <w:b/>
          <w:bCs/>
        </w:rPr>
      </w:pPr>
      <w:r w:rsidRPr="00D20FF3">
        <w:rPr>
          <w:rFonts w:ascii="Arial" w:hAnsi="Arial" w:cs="Arial"/>
        </w:rPr>
        <w:t>Den direkte leverandør er indforstået med FSC-krave</w:t>
      </w:r>
      <w:r>
        <w:rPr>
          <w:rFonts w:ascii="Arial" w:hAnsi="Arial" w:cs="Arial"/>
        </w:rPr>
        <w:t>t</w:t>
      </w:r>
      <w:r w:rsidRPr="00D20FF3">
        <w:rPr>
          <w:rFonts w:ascii="Arial" w:hAnsi="Arial" w:cs="Arial"/>
        </w:rPr>
        <w:t xml:space="preserve"> – f.eks. er krave</w:t>
      </w:r>
      <w:r>
        <w:rPr>
          <w:rFonts w:ascii="Arial" w:hAnsi="Arial" w:cs="Arial"/>
        </w:rPr>
        <w:t>t</w:t>
      </w:r>
      <w:r w:rsidRPr="00D20FF3">
        <w:rPr>
          <w:rFonts w:ascii="Arial" w:hAnsi="Arial" w:cs="Arial"/>
        </w:rPr>
        <w:t xml:space="preserve"> inkluderet i indkøbs</w:t>
      </w:r>
      <w:r>
        <w:rPr>
          <w:rFonts w:ascii="Arial" w:hAnsi="Arial" w:cs="Arial"/>
        </w:rPr>
        <w:t>kontrakter</w:t>
      </w:r>
      <w:r w:rsidRPr="00D20FF3">
        <w:rPr>
          <w:rFonts w:ascii="Arial" w:hAnsi="Arial" w:cs="Arial"/>
        </w:rPr>
        <w:t>, samhandelsaftaler,</w:t>
      </w:r>
      <w:r>
        <w:rPr>
          <w:rFonts w:ascii="Arial" w:hAnsi="Arial" w:cs="Arial"/>
        </w:rPr>
        <w:t xml:space="preserve"> ordrebekræftelser eller lign.</w:t>
      </w:r>
    </w:p>
    <w:p w14:paraId="0B6AC14C" w14:textId="77777777" w:rsidR="00914772" w:rsidRPr="00DF217D" w:rsidRDefault="00914772" w:rsidP="00914772">
      <w:pPr>
        <w:pStyle w:val="Listeafsnit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Kravet </w:t>
      </w:r>
      <w:proofErr w:type="spellStart"/>
      <w:r>
        <w:rPr>
          <w:rFonts w:ascii="Arial" w:hAnsi="Arial" w:cs="Arial"/>
          <w:lang w:val="en-US"/>
        </w:rPr>
        <w:t>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specificeres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som</w:t>
      </w:r>
      <w:proofErr w:type="spellEnd"/>
      <w:r>
        <w:rPr>
          <w:rFonts w:ascii="Arial" w:hAnsi="Arial" w:cs="Arial"/>
          <w:lang w:val="en-US"/>
        </w:rPr>
        <w:t>:</w:t>
      </w:r>
    </w:p>
    <w:p w14:paraId="1986252D" w14:textId="77777777" w:rsidR="00914772" w:rsidRPr="00EF232C" w:rsidRDefault="00914772" w:rsidP="00914772">
      <w:pPr>
        <w:pStyle w:val="Listeafsnit"/>
        <w:numPr>
          <w:ilvl w:val="1"/>
          <w:numId w:val="8"/>
        </w:numPr>
        <w:rPr>
          <w:rFonts w:ascii="Arial" w:hAnsi="Arial" w:cs="Arial"/>
          <w:b/>
          <w:bCs/>
        </w:rPr>
      </w:pPr>
      <w:r w:rsidRPr="00EF232C">
        <w:rPr>
          <w:rFonts w:ascii="Arial" w:hAnsi="Arial" w:cs="Arial"/>
        </w:rPr>
        <w:t xml:space="preserve">Leverandørfaktura skal indeholde FSC-betegnelse for produktet og leverandørens </w:t>
      </w:r>
      <w:proofErr w:type="spellStart"/>
      <w:r w:rsidRPr="00EF232C">
        <w:rPr>
          <w:rFonts w:ascii="Arial" w:hAnsi="Arial" w:cs="Arial"/>
        </w:rPr>
        <w:t>CoC</w:t>
      </w:r>
      <w:proofErr w:type="spellEnd"/>
      <w:r w:rsidRPr="00EF232C">
        <w:rPr>
          <w:rFonts w:ascii="Arial" w:hAnsi="Arial" w:cs="Arial"/>
        </w:rPr>
        <w:t>-cer</w:t>
      </w:r>
      <w:r>
        <w:rPr>
          <w:rFonts w:ascii="Arial" w:hAnsi="Arial" w:cs="Arial"/>
        </w:rPr>
        <w:t>tifikat</w:t>
      </w:r>
      <w:r w:rsidRPr="00EF232C">
        <w:rPr>
          <w:rFonts w:ascii="Arial" w:hAnsi="Arial" w:cs="Arial"/>
        </w:rPr>
        <w:t>kode</w:t>
      </w:r>
    </w:p>
    <w:p w14:paraId="4A4CFB66" w14:textId="77777777" w:rsidR="00914772" w:rsidRPr="00EF232C" w:rsidRDefault="00914772" w:rsidP="00914772">
      <w:pPr>
        <w:pStyle w:val="Listeafsnit"/>
        <w:numPr>
          <w:ilvl w:val="1"/>
          <w:numId w:val="8"/>
        </w:numPr>
        <w:rPr>
          <w:rFonts w:ascii="Arial" w:hAnsi="Arial" w:cs="Arial"/>
          <w:b/>
          <w:bCs/>
        </w:rPr>
      </w:pPr>
      <w:r w:rsidRPr="00EF232C">
        <w:rPr>
          <w:rFonts w:ascii="Arial" w:hAnsi="Arial" w:cs="Arial"/>
        </w:rPr>
        <w:t>Produktet leveres FSC-mærket (på produktet,</w:t>
      </w:r>
      <w:r>
        <w:rPr>
          <w:rFonts w:ascii="Arial" w:hAnsi="Arial" w:cs="Arial"/>
        </w:rPr>
        <w:t xml:space="preserve"> dets emballage eller hang-tag)</w:t>
      </w:r>
    </w:p>
    <w:p w14:paraId="39EDEB71" w14:textId="77777777" w:rsidR="00182A74" w:rsidRPr="00CB5D7F" w:rsidRDefault="00182A74" w:rsidP="00182A74">
      <w:pPr>
        <w:rPr>
          <w:rFonts w:ascii="Arial" w:hAnsi="Arial" w:cs="Arial"/>
        </w:rPr>
      </w:pPr>
      <w:r w:rsidRPr="00CB5D7F">
        <w:rPr>
          <w:rFonts w:ascii="Arial" w:hAnsi="Arial" w:cs="Arial"/>
          <w:b/>
          <w:bCs/>
        </w:rPr>
        <w:t>Kontroller, at produktet er FSC-mærket</w:t>
      </w:r>
    </w:p>
    <w:p w14:paraId="776E2D6E" w14:textId="77777777" w:rsidR="00182A74" w:rsidRPr="00EF2D8D" w:rsidRDefault="00182A74" w:rsidP="00182A74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F2D8D">
        <w:rPr>
          <w:rFonts w:ascii="Arial" w:hAnsi="Arial" w:cs="Arial"/>
        </w:rPr>
        <w:t xml:space="preserve">Leverandøren har sendt dokumentation / bevis for, at produktet er FSC-mærket (f.eks. gennem specificering i indkøbskontrakter eller lign. eller </w:t>
      </w:r>
      <w:proofErr w:type="spellStart"/>
      <w:r w:rsidRPr="00EF2D8D">
        <w:rPr>
          <w:rFonts w:ascii="Arial" w:hAnsi="Arial" w:cs="Arial"/>
        </w:rPr>
        <w:t>artwork</w:t>
      </w:r>
      <w:proofErr w:type="spellEnd"/>
      <w:r w:rsidRPr="00EF2D8D">
        <w:rPr>
          <w:rFonts w:ascii="Arial" w:hAnsi="Arial" w:cs="Arial"/>
        </w:rPr>
        <w:t xml:space="preserve"> / layout </w:t>
      </w:r>
      <w:r>
        <w:rPr>
          <w:rFonts w:ascii="Arial" w:hAnsi="Arial" w:cs="Arial"/>
        </w:rPr>
        <w:t>/ produktbilleder,</w:t>
      </w:r>
      <w:r w:rsidRPr="00EF2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 dette er kontrolleret af indkøberen</w:t>
      </w:r>
    </w:p>
    <w:p w14:paraId="58D1DDEE" w14:textId="5B5A1A36" w:rsidR="00182A74" w:rsidRDefault="00182A74" w:rsidP="00182A74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F2D8D">
        <w:rPr>
          <w:rFonts w:ascii="Arial" w:hAnsi="Arial" w:cs="Arial"/>
        </w:rPr>
        <w:t>Indkøberen gemmer do</w:t>
      </w:r>
      <w:r>
        <w:rPr>
          <w:rFonts w:ascii="Arial" w:hAnsi="Arial" w:cs="Arial"/>
        </w:rPr>
        <w:t>k</w:t>
      </w:r>
      <w:r w:rsidRPr="00EF2D8D">
        <w:rPr>
          <w:rFonts w:ascii="Arial" w:hAnsi="Arial" w:cs="Arial"/>
        </w:rPr>
        <w:t>umentation for produkters FSC-mærkning</w:t>
      </w:r>
    </w:p>
    <w:p w14:paraId="2DAE2FE2" w14:textId="77777777" w:rsidR="001A5B9F" w:rsidRPr="00612E04" w:rsidRDefault="001A5B9F" w:rsidP="001A5B9F">
      <w:pPr>
        <w:ind w:left="420"/>
        <w:rPr>
          <w:rFonts w:ascii="Arial" w:hAnsi="Arial" w:cs="Arial"/>
          <w:i/>
          <w:iCs/>
        </w:rPr>
      </w:pPr>
      <w:r w:rsidRPr="00612E04">
        <w:rPr>
          <w:rFonts w:ascii="Arial" w:hAnsi="Arial" w:cs="Arial"/>
          <w:i/>
          <w:iCs/>
        </w:rPr>
        <w:t>FSC on product-mærker (kun til illustration)</w:t>
      </w:r>
    </w:p>
    <w:p w14:paraId="0E6FAB79" w14:textId="77777777" w:rsidR="001A5B9F" w:rsidRPr="00AB0A55" w:rsidRDefault="001A5B9F" w:rsidP="001A5B9F">
      <w:pPr>
        <w:pStyle w:val="Listeafsnit"/>
        <w:ind w:left="780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D120789" wp14:editId="67B81704">
            <wp:extent cx="742950" cy="115868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A55">
        <w:rPr>
          <w:rFonts w:ascii="Arial" w:hAnsi="Arial" w:cs="Arial"/>
          <w:b/>
          <w:bCs/>
        </w:rPr>
        <w:t xml:space="preserve">   </w:t>
      </w:r>
      <w:r>
        <w:rPr>
          <w:noProof/>
        </w:rPr>
        <w:drawing>
          <wp:inline distT="0" distB="0" distL="0" distR="0" wp14:anchorId="1C57E539" wp14:editId="73017D57">
            <wp:extent cx="744705" cy="116141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0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A55">
        <w:rPr>
          <w:rFonts w:ascii="Arial" w:hAnsi="Arial" w:cs="Arial"/>
          <w:b/>
          <w:bCs/>
        </w:rPr>
        <w:t xml:space="preserve">  </w:t>
      </w:r>
      <w:r w:rsidRPr="00AB0A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32774E" wp14:editId="7A17B92F">
            <wp:extent cx="753442" cy="1163955"/>
            <wp:effectExtent l="0" t="0" r="889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42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7391" w14:textId="77777777" w:rsidR="001A5B9F" w:rsidRPr="001A5B9F" w:rsidRDefault="001A5B9F" w:rsidP="001A5B9F">
      <w:pPr>
        <w:rPr>
          <w:rFonts w:ascii="Arial" w:hAnsi="Arial" w:cs="Arial"/>
        </w:rPr>
      </w:pPr>
    </w:p>
    <w:p w14:paraId="6F425F0B" w14:textId="77777777" w:rsidR="009F5C62" w:rsidRPr="00612E04" w:rsidRDefault="009F5C62" w:rsidP="009F5C62">
      <w:pPr>
        <w:pStyle w:val="Listeafsnit"/>
        <w:ind w:left="780"/>
        <w:rPr>
          <w:rFonts w:ascii="Arial" w:hAnsi="Arial" w:cs="Arial"/>
        </w:rPr>
      </w:pPr>
    </w:p>
    <w:p w14:paraId="6851ADCB" w14:textId="77777777" w:rsidR="003C0875" w:rsidRDefault="003C0875" w:rsidP="00191801">
      <w:pPr>
        <w:rPr>
          <w:rFonts w:ascii="Arial" w:hAnsi="Arial" w:cs="Arial"/>
          <w:b/>
          <w:bCs/>
        </w:rPr>
      </w:pPr>
    </w:p>
    <w:p w14:paraId="05859A80" w14:textId="307DE1F1" w:rsidR="00191801" w:rsidRPr="00191801" w:rsidRDefault="00191801" w:rsidP="00191801">
      <w:pPr>
        <w:rPr>
          <w:rFonts w:ascii="Arial" w:hAnsi="Arial" w:cs="Arial"/>
          <w:b/>
          <w:bCs/>
        </w:rPr>
      </w:pPr>
      <w:r w:rsidRPr="00191801">
        <w:rPr>
          <w:rFonts w:ascii="Arial" w:hAnsi="Arial" w:cs="Arial"/>
          <w:b/>
          <w:bCs/>
        </w:rPr>
        <w:lastRenderedPageBreak/>
        <w:t xml:space="preserve">Kontroller, at relevante fakturaer indeholder </w:t>
      </w:r>
      <w:proofErr w:type="spellStart"/>
      <w:r w:rsidRPr="00191801">
        <w:rPr>
          <w:rFonts w:ascii="Arial" w:hAnsi="Arial" w:cs="Arial"/>
          <w:b/>
          <w:bCs/>
        </w:rPr>
        <w:t>CoC</w:t>
      </w:r>
      <w:proofErr w:type="spellEnd"/>
      <w:r w:rsidRPr="00191801">
        <w:rPr>
          <w:rFonts w:ascii="Arial" w:hAnsi="Arial" w:cs="Arial"/>
          <w:b/>
          <w:bCs/>
        </w:rPr>
        <w:t>-kode og FSC-betegnelse(r)</w:t>
      </w:r>
    </w:p>
    <w:p w14:paraId="75E7FF3E" w14:textId="77777777" w:rsidR="003E2803" w:rsidRPr="00DD5336" w:rsidRDefault="003E2803" w:rsidP="003E280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DD5336">
        <w:rPr>
          <w:rFonts w:ascii="Arial" w:hAnsi="Arial" w:cs="Arial"/>
        </w:rPr>
        <w:t>Indkøberen har kontrolleret, at det FSC-certificerede produkts leverandørfaktura indeholder:</w:t>
      </w:r>
    </w:p>
    <w:p w14:paraId="6037D380" w14:textId="77777777" w:rsidR="003E2803" w:rsidRPr="00DD5336" w:rsidRDefault="003E2803" w:rsidP="003E2803">
      <w:pPr>
        <w:pStyle w:val="Listeafsnit"/>
        <w:numPr>
          <w:ilvl w:val="1"/>
          <w:numId w:val="3"/>
        </w:numPr>
        <w:rPr>
          <w:rFonts w:ascii="Arial" w:hAnsi="Arial" w:cs="Arial"/>
        </w:rPr>
      </w:pPr>
      <w:r w:rsidRPr="00DD5336">
        <w:rPr>
          <w:rFonts w:ascii="Arial" w:hAnsi="Arial" w:cs="Arial"/>
        </w:rPr>
        <w:t xml:space="preserve">FSC-betegnelse for det FSC-certificerede produkt (FSC 100%, FSC Mix </w:t>
      </w:r>
      <w:r>
        <w:rPr>
          <w:rFonts w:ascii="Arial" w:hAnsi="Arial" w:cs="Arial"/>
        </w:rPr>
        <w:t>eller</w:t>
      </w:r>
      <w:r w:rsidRPr="00DD5336">
        <w:rPr>
          <w:rFonts w:ascii="Arial" w:hAnsi="Arial" w:cs="Arial"/>
        </w:rPr>
        <w:t xml:space="preserve"> FSC </w:t>
      </w:r>
      <w:proofErr w:type="spellStart"/>
      <w:r w:rsidRPr="00DD5336">
        <w:rPr>
          <w:rFonts w:ascii="Arial" w:hAnsi="Arial" w:cs="Arial"/>
        </w:rPr>
        <w:t>Recycled</w:t>
      </w:r>
      <w:proofErr w:type="spellEnd"/>
      <w:r w:rsidRPr="00DD5336">
        <w:rPr>
          <w:rFonts w:ascii="Arial" w:hAnsi="Arial" w:cs="Arial"/>
        </w:rPr>
        <w:t>)</w:t>
      </w:r>
    </w:p>
    <w:p w14:paraId="58B9B794" w14:textId="77777777" w:rsidR="003E2803" w:rsidRDefault="003E2803" w:rsidP="003E2803">
      <w:pPr>
        <w:pStyle w:val="Listeafsnit"/>
        <w:numPr>
          <w:ilvl w:val="1"/>
          <w:numId w:val="3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Leverandørens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DA5A5B">
        <w:rPr>
          <w:rFonts w:ascii="Arial" w:hAnsi="Arial" w:cs="Arial"/>
          <w:lang w:val="en-US"/>
        </w:rPr>
        <w:t xml:space="preserve">FSC </w:t>
      </w:r>
      <w:proofErr w:type="spellStart"/>
      <w:r w:rsidRPr="00DA5A5B">
        <w:rPr>
          <w:rFonts w:ascii="Arial" w:hAnsi="Arial" w:cs="Arial"/>
          <w:lang w:val="en-US"/>
        </w:rPr>
        <w:t>CoC</w:t>
      </w:r>
      <w:r>
        <w:rPr>
          <w:rFonts w:ascii="Arial" w:hAnsi="Arial" w:cs="Arial"/>
          <w:lang w:val="en-US"/>
        </w:rPr>
        <w:t>-certifikatkode</w:t>
      </w:r>
      <w:proofErr w:type="spellEnd"/>
    </w:p>
    <w:p w14:paraId="67C4A00D" w14:textId="77777777" w:rsidR="003E2803" w:rsidRPr="00F04BBC" w:rsidRDefault="003E2803" w:rsidP="003E2803">
      <w:pPr>
        <w:pStyle w:val="Listeafsnit"/>
        <w:numPr>
          <w:ilvl w:val="0"/>
          <w:numId w:val="3"/>
        </w:numPr>
        <w:rPr>
          <w:rFonts w:ascii="Arial" w:hAnsi="Arial" w:cs="Arial"/>
          <w:b/>
          <w:bCs/>
        </w:rPr>
      </w:pPr>
      <w:r w:rsidRPr="00F04BBC">
        <w:rPr>
          <w:rFonts w:ascii="Arial" w:hAnsi="Arial" w:cs="Arial"/>
        </w:rPr>
        <w:t>Indkøberen gemmer fakturaer med FSC-betegnelser og certifikatkoder</w:t>
      </w:r>
    </w:p>
    <w:p w14:paraId="49CAFA91" w14:textId="77777777" w:rsidR="00D13DCB" w:rsidRPr="00AE5A18" w:rsidRDefault="00D13DCB" w:rsidP="00AE5A18">
      <w:pPr>
        <w:ind w:left="360"/>
        <w:rPr>
          <w:rFonts w:ascii="Arial" w:hAnsi="Arial" w:cs="Arial"/>
          <w:b/>
          <w:bCs/>
        </w:rPr>
      </w:pPr>
      <w:r w:rsidRPr="00AE5A18">
        <w:rPr>
          <w:rFonts w:ascii="Arial" w:hAnsi="Arial" w:cs="Arial"/>
          <w:b/>
          <w:bCs/>
        </w:rPr>
        <w:t>Hav dokumentation klar til den årlige licenskontrol, som FSC Danmark foretager</w:t>
      </w:r>
    </w:p>
    <w:p w14:paraId="718E4F1F" w14:textId="775295AE" w:rsidR="00AE5A18" w:rsidRPr="0048640B" w:rsidRDefault="00AE5A18" w:rsidP="00AE5A18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804F8F">
        <w:rPr>
          <w:rFonts w:ascii="Arial" w:hAnsi="Arial" w:cs="Arial"/>
        </w:rPr>
        <w:t>Indkøberen giver FSC D</w:t>
      </w:r>
      <w:r w:rsidR="0048640B">
        <w:rPr>
          <w:rFonts w:ascii="Arial" w:hAnsi="Arial" w:cs="Arial"/>
        </w:rPr>
        <w:t>a</w:t>
      </w:r>
      <w:r w:rsidRPr="00804F8F">
        <w:rPr>
          <w:rFonts w:ascii="Arial" w:hAnsi="Arial" w:cs="Arial"/>
        </w:rPr>
        <w:t>nmark adgang til udvalgte fakturaer, do</w:t>
      </w:r>
      <w:r>
        <w:rPr>
          <w:rFonts w:ascii="Arial" w:hAnsi="Arial" w:cs="Arial"/>
        </w:rPr>
        <w:t>k</w:t>
      </w:r>
      <w:r w:rsidRPr="00804F8F">
        <w:rPr>
          <w:rFonts w:ascii="Arial" w:hAnsi="Arial" w:cs="Arial"/>
        </w:rPr>
        <w:t>umentation/bevis for produkters FSC-mæ</w:t>
      </w:r>
      <w:r>
        <w:rPr>
          <w:rFonts w:ascii="Arial" w:hAnsi="Arial" w:cs="Arial"/>
        </w:rPr>
        <w:t xml:space="preserve">rkning og link til leverandørers online certifikatoplysninger i info.fsc.org ved den årlige licenskontrol </w:t>
      </w:r>
      <w:r w:rsidRPr="00EE650D">
        <w:rPr>
          <w:rFonts w:ascii="Arial" w:hAnsi="Arial" w:cs="Arial"/>
        </w:rPr>
        <w:t>(</w:t>
      </w:r>
      <w:proofErr w:type="spellStart"/>
      <w:r w:rsidRPr="00EE650D">
        <w:rPr>
          <w:rFonts w:ascii="Arial" w:hAnsi="Arial" w:cs="Arial"/>
        </w:rPr>
        <w:t>desk</w:t>
      </w:r>
      <w:proofErr w:type="spellEnd"/>
      <w:r w:rsidRPr="00EE650D">
        <w:rPr>
          <w:rFonts w:ascii="Arial" w:hAnsi="Arial" w:cs="Arial"/>
        </w:rPr>
        <w:t xml:space="preserve"> audit).</w:t>
      </w:r>
      <w:r>
        <w:rPr>
          <w:rFonts w:ascii="Arial" w:hAnsi="Arial" w:cs="Arial"/>
        </w:rPr>
        <w:t xml:space="preserve"> </w:t>
      </w:r>
      <w:r w:rsidRPr="0048640B">
        <w:rPr>
          <w:rFonts w:ascii="Arial" w:hAnsi="Arial" w:cs="Arial"/>
        </w:rPr>
        <w:t>Følsomme oplysninger må overstreges.</w:t>
      </w:r>
    </w:p>
    <w:p w14:paraId="76C7465A" w14:textId="55E2F084" w:rsidR="00DE11C2" w:rsidRPr="00D13DCB" w:rsidRDefault="00DE11C2" w:rsidP="00DE11C2">
      <w:pPr>
        <w:rPr>
          <w:rFonts w:ascii="Arial" w:hAnsi="Arial" w:cs="Arial"/>
        </w:rPr>
      </w:pPr>
    </w:p>
    <w:p w14:paraId="32909D03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01D2C7DF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5733B84A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7335619A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0F07EC6B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715CF1B8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6BD2318F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7391ED5D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3F32ACF8" w14:textId="77777777" w:rsidR="003C0875" w:rsidRDefault="003C0875" w:rsidP="000C3414">
      <w:pPr>
        <w:rPr>
          <w:rFonts w:ascii="Arial" w:hAnsi="Arial" w:cs="Arial"/>
          <w:b/>
          <w:bCs/>
        </w:rPr>
      </w:pPr>
    </w:p>
    <w:p w14:paraId="37974C85" w14:textId="404C0398" w:rsidR="000C3414" w:rsidRPr="000F01A2" w:rsidRDefault="000C3414" w:rsidP="000C3414">
      <w:pPr>
        <w:rPr>
          <w:rFonts w:ascii="Arial" w:hAnsi="Arial" w:cs="Arial"/>
          <w:b/>
          <w:bCs/>
        </w:rPr>
      </w:pPr>
      <w:r w:rsidRPr="000F01A2">
        <w:rPr>
          <w:rFonts w:ascii="Arial" w:hAnsi="Arial" w:cs="Arial"/>
          <w:b/>
          <w:bCs/>
        </w:rPr>
        <w:t>I TVIVL? Spørg indkøbs- eller complianceafdelingen.</w:t>
      </w:r>
    </w:p>
    <w:p w14:paraId="60163720" w14:textId="54538BF4" w:rsidR="00E20E97" w:rsidRPr="00792B16" w:rsidRDefault="00191801" w:rsidP="00DE11C2">
      <w:pPr>
        <w:rPr>
          <w:rFonts w:ascii="Arial" w:hAnsi="Arial" w:cs="Arial"/>
          <w:b/>
          <w:bCs/>
        </w:rPr>
      </w:pPr>
      <w:r w:rsidRPr="00191801">
        <w:rPr>
          <w:rFonts w:ascii="Arial" w:hAnsi="Arial" w:cs="Arial"/>
          <w:b/>
          <w:bCs/>
        </w:rPr>
        <w:t xml:space="preserve">ER DEN DIREKTE LEVERANDØR IKKE FSC-CERTIFICERET? </w:t>
      </w:r>
    </w:p>
    <w:p w14:paraId="6740208C" w14:textId="45321885" w:rsidR="00E20E97" w:rsidRPr="00191801" w:rsidRDefault="00191801" w:rsidP="00ED5DF6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</w:rPr>
      </w:pPr>
      <w:r w:rsidRPr="00191801">
        <w:rPr>
          <w:rFonts w:ascii="Arial" w:hAnsi="Arial" w:cs="Arial"/>
          <w:b/>
          <w:bCs/>
        </w:rPr>
        <w:t>Motiver leverandøren til certificering (Se hvorfor-sektionen)</w:t>
      </w:r>
    </w:p>
    <w:p w14:paraId="515CD802" w14:textId="53551C64" w:rsidR="00614704" w:rsidRPr="00191801" w:rsidRDefault="00191801" w:rsidP="00ED5DF6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</w:rPr>
      </w:pPr>
      <w:r w:rsidRPr="00191801">
        <w:rPr>
          <w:rFonts w:ascii="Arial" w:hAnsi="Arial" w:cs="Arial"/>
          <w:b/>
          <w:bCs/>
        </w:rPr>
        <w:t>Spørg, om leverandøren har planer om at blive FSC-certificeret</w:t>
      </w:r>
    </w:p>
    <w:p w14:paraId="513D6D73" w14:textId="33FF8ACE" w:rsidR="00614704" w:rsidRPr="00BF16E4" w:rsidRDefault="00191801" w:rsidP="00ED5DF6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</w:rPr>
      </w:pPr>
      <w:r w:rsidRPr="00BF16E4">
        <w:rPr>
          <w:rFonts w:ascii="Arial" w:hAnsi="Arial" w:cs="Arial"/>
          <w:b/>
          <w:bCs/>
        </w:rPr>
        <w:t>Henvis leverandøren til et</w:t>
      </w:r>
      <w:r w:rsidR="00BF16E4" w:rsidRPr="00BF16E4">
        <w:rPr>
          <w:rFonts w:ascii="Arial" w:hAnsi="Arial" w:cs="Arial"/>
          <w:b/>
          <w:bCs/>
        </w:rPr>
        <w:t xml:space="preserve"> lokalt</w:t>
      </w:r>
      <w:r w:rsidR="00BF16E4">
        <w:rPr>
          <w:rFonts w:ascii="Arial" w:hAnsi="Arial" w:cs="Arial"/>
          <w:b/>
          <w:bCs/>
        </w:rPr>
        <w:t xml:space="preserve"> FSC-kontor for mere hjælp</w:t>
      </w:r>
      <w:r w:rsidR="00F83158" w:rsidRPr="00BF16E4">
        <w:rPr>
          <w:rFonts w:ascii="Arial" w:hAnsi="Arial" w:cs="Arial"/>
          <w:b/>
          <w:bCs/>
        </w:rPr>
        <w:t xml:space="preserve"> (</w:t>
      </w:r>
      <w:hyperlink r:id="rId11" w:history="1">
        <w:r w:rsidR="004326CB" w:rsidRPr="00BF16E4">
          <w:rPr>
            <w:rStyle w:val="Hyperlink"/>
            <w:rFonts w:ascii="Arial" w:hAnsi="Arial" w:cs="Arial"/>
            <w:b/>
            <w:bCs/>
          </w:rPr>
          <w:t>https://fsc.org/en/worldwide/locations</w:t>
        </w:r>
      </w:hyperlink>
      <w:r w:rsidR="00F83158" w:rsidRPr="00BF16E4">
        <w:rPr>
          <w:rFonts w:ascii="Arial" w:hAnsi="Arial" w:cs="Arial"/>
          <w:b/>
          <w:bCs/>
        </w:rPr>
        <w:t>)</w:t>
      </w:r>
    </w:p>
    <w:p w14:paraId="5C4927C4" w14:textId="4C1DCA69" w:rsidR="00E6505B" w:rsidRPr="0033581D" w:rsidRDefault="00BF16E4" w:rsidP="008F4B3B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33581D">
        <w:rPr>
          <w:rFonts w:ascii="Arial" w:hAnsi="Arial" w:cs="Arial"/>
          <w:b/>
          <w:bCs/>
        </w:rPr>
        <w:t xml:space="preserve">Bed leverandøren om at </w:t>
      </w:r>
      <w:r w:rsidR="0033581D" w:rsidRPr="0033581D">
        <w:rPr>
          <w:rFonts w:ascii="Arial" w:hAnsi="Arial" w:cs="Arial"/>
          <w:b/>
          <w:bCs/>
        </w:rPr>
        <w:t>b</w:t>
      </w:r>
      <w:r w:rsidR="00275507">
        <w:rPr>
          <w:rFonts w:ascii="Arial" w:hAnsi="Arial" w:cs="Arial"/>
          <w:b/>
          <w:bCs/>
        </w:rPr>
        <w:t>e</w:t>
      </w:r>
      <w:r w:rsidR="0033581D" w:rsidRPr="0033581D">
        <w:rPr>
          <w:rFonts w:ascii="Arial" w:hAnsi="Arial" w:cs="Arial"/>
          <w:b/>
          <w:bCs/>
        </w:rPr>
        <w:t>stille et FSC-mærket og -certificeret produkt</w:t>
      </w:r>
      <w:r w:rsidR="006C71DA" w:rsidRPr="0033581D">
        <w:rPr>
          <w:rFonts w:ascii="Arial" w:hAnsi="Arial" w:cs="Arial"/>
          <w:b/>
          <w:bCs/>
        </w:rPr>
        <w:t>,</w:t>
      </w:r>
      <w:r w:rsidR="00275507">
        <w:rPr>
          <w:rFonts w:ascii="Arial" w:hAnsi="Arial" w:cs="Arial"/>
          <w:b/>
          <w:bCs/>
        </w:rPr>
        <w:t xml:space="preserve"> hvis</w:t>
      </w:r>
      <w:r w:rsidR="0033581D" w:rsidRPr="0033581D">
        <w:rPr>
          <w:rFonts w:ascii="Arial" w:hAnsi="Arial" w:cs="Arial"/>
          <w:b/>
          <w:bCs/>
        </w:rPr>
        <w:t xml:space="preserve"> </w:t>
      </w:r>
      <w:r w:rsidR="0033581D">
        <w:rPr>
          <w:rFonts w:ascii="Arial" w:hAnsi="Arial" w:cs="Arial"/>
          <w:b/>
          <w:bCs/>
        </w:rPr>
        <w:t>leverandørens leverandør/producent er FSC-</w:t>
      </w:r>
      <w:r w:rsidR="00E0440B">
        <w:rPr>
          <w:rFonts w:ascii="Arial" w:hAnsi="Arial" w:cs="Arial"/>
          <w:b/>
          <w:bCs/>
        </w:rPr>
        <w:t>certificeret</w:t>
      </w:r>
    </w:p>
    <w:p w14:paraId="058E6665" w14:textId="23E30DE2" w:rsidR="002B43CD" w:rsidRPr="0033581D" w:rsidRDefault="002B43CD" w:rsidP="002B43CD">
      <w:pPr>
        <w:rPr>
          <w:rFonts w:ascii="Arial" w:hAnsi="Arial" w:cs="Arial"/>
        </w:rPr>
      </w:pPr>
    </w:p>
    <w:p w14:paraId="6CFA679B" w14:textId="34A19541" w:rsidR="002C717A" w:rsidRPr="00792B16" w:rsidRDefault="002C717A" w:rsidP="002B43CD">
      <w:pPr>
        <w:rPr>
          <w:rFonts w:ascii="Arial" w:hAnsi="Arial" w:cs="Arial"/>
          <w:b/>
          <w:bCs/>
        </w:rPr>
      </w:pPr>
    </w:p>
    <w:p w14:paraId="5680DF30" w14:textId="247EEEF3" w:rsidR="002C717A" w:rsidRPr="00792B16" w:rsidRDefault="002C717A" w:rsidP="002B43CD">
      <w:pPr>
        <w:rPr>
          <w:rFonts w:ascii="Arial" w:hAnsi="Arial" w:cs="Arial"/>
          <w:b/>
          <w:bCs/>
        </w:rPr>
      </w:pPr>
    </w:p>
    <w:p w14:paraId="49E99E46" w14:textId="0C43EA44" w:rsidR="00E6505B" w:rsidRPr="00792B16" w:rsidRDefault="00E6505B" w:rsidP="00E6505B">
      <w:pPr>
        <w:rPr>
          <w:rFonts w:ascii="Arial" w:hAnsi="Arial" w:cs="Arial"/>
        </w:rPr>
      </w:pPr>
    </w:p>
    <w:sectPr w:rsidR="00E6505B" w:rsidRPr="00792B16" w:rsidSect="00105B44">
      <w:pgSz w:w="16838" w:h="11906" w:orient="landscape"/>
      <w:pgMar w:top="568" w:right="111" w:bottom="426" w:left="993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36BA"/>
    <w:multiLevelType w:val="hybridMultilevel"/>
    <w:tmpl w:val="9622107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403B2"/>
    <w:multiLevelType w:val="hybridMultilevel"/>
    <w:tmpl w:val="C0283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96C"/>
    <w:multiLevelType w:val="hybridMultilevel"/>
    <w:tmpl w:val="1162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5911A3"/>
    <w:multiLevelType w:val="hybridMultilevel"/>
    <w:tmpl w:val="ACB8B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8353A"/>
    <w:multiLevelType w:val="hybridMultilevel"/>
    <w:tmpl w:val="6910F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68D1"/>
    <w:multiLevelType w:val="hybridMultilevel"/>
    <w:tmpl w:val="ECDC6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33BD2"/>
    <w:multiLevelType w:val="hybridMultilevel"/>
    <w:tmpl w:val="7214F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B7713"/>
    <w:multiLevelType w:val="hybridMultilevel"/>
    <w:tmpl w:val="AA842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8"/>
    <w:rsid w:val="00012779"/>
    <w:rsid w:val="00034DCA"/>
    <w:rsid w:val="00035AA4"/>
    <w:rsid w:val="0004417E"/>
    <w:rsid w:val="0006013E"/>
    <w:rsid w:val="00072893"/>
    <w:rsid w:val="00080A93"/>
    <w:rsid w:val="000A2490"/>
    <w:rsid w:val="000A3792"/>
    <w:rsid w:val="000B3C88"/>
    <w:rsid w:val="000B74E5"/>
    <w:rsid w:val="000C3414"/>
    <w:rsid w:val="000F3683"/>
    <w:rsid w:val="00105B44"/>
    <w:rsid w:val="0011640A"/>
    <w:rsid w:val="00123DB2"/>
    <w:rsid w:val="00130A78"/>
    <w:rsid w:val="0015501B"/>
    <w:rsid w:val="00164E8D"/>
    <w:rsid w:val="00174858"/>
    <w:rsid w:val="001764C5"/>
    <w:rsid w:val="001829EB"/>
    <w:rsid w:val="00182A74"/>
    <w:rsid w:val="00191801"/>
    <w:rsid w:val="001953D0"/>
    <w:rsid w:val="00195538"/>
    <w:rsid w:val="001A454C"/>
    <w:rsid w:val="001A5B9F"/>
    <w:rsid w:val="001B4624"/>
    <w:rsid w:val="001C34C7"/>
    <w:rsid w:val="001E7096"/>
    <w:rsid w:val="001F5CB1"/>
    <w:rsid w:val="002437BA"/>
    <w:rsid w:val="002612E9"/>
    <w:rsid w:val="00275507"/>
    <w:rsid w:val="00283E8E"/>
    <w:rsid w:val="002B0260"/>
    <w:rsid w:val="002B337F"/>
    <w:rsid w:val="002B43CD"/>
    <w:rsid w:val="002C717A"/>
    <w:rsid w:val="002E39DF"/>
    <w:rsid w:val="00326C3C"/>
    <w:rsid w:val="00330B97"/>
    <w:rsid w:val="0033581D"/>
    <w:rsid w:val="00343933"/>
    <w:rsid w:val="00353354"/>
    <w:rsid w:val="003557E5"/>
    <w:rsid w:val="00356D0F"/>
    <w:rsid w:val="00384CEA"/>
    <w:rsid w:val="003C0875"/>
    <w:rsid w:val="003C3F02"/>
    <w:rsid w:val="003E2803"/>
    <w:rsid w:val="00400F68"/>
    <w:rsid w:val="004102FC"/>
    <w:rsid w:val="004326CB"/>
    <w:rsid w:val="00436B9F"/>
    <w:rsid w:val="00477EBF"/>
    <w:rsid w:val="0048640B"/>
    <w:rsid w:val="00494594"/>
    <w:rsid w:val="004977B3"/>
    <w:rsid w:val="00497CA1"/>
    <w:rsid w:val="004B4CD6"/>
    <w:rsid w:val="005028C4"/>
    <w:rsid w:val="00502A40"/>
    <w:rsid w:val="005843B0"/>
    <w:rsid w:val="005A5BFB"/>
    <w:rsid w:val="006019B5"/>
    <w:rsid w:val="00612E04"/>
    <w:rsid w:val="00614704"/>
    <w:rsid w:val="00617C93"/>
    <w:rsid w:val="00623E89"/>
    <w:rsid w:val="0063321C"/>
    <w:rsid w:val="00636AA1"/>
    <w:rsid w:val="006449FE"/>
    <w:rsid w:val="0067452D"/>
    <w:rsid w:val="0067527C"/>
    <w:rsid w:val="006913E2"/>
    <w:rsid w:val="00691946"/>
    <w:rsid w:val="006954B6"/>
    <w:rsid w:val="006A2356"/>
    <w:rsid w:val="006B4DCF"/>
    <w:rsid w:val="006C71DA"/>
    <w:rsid w:val="006D1663"/>
    <w:rsid w:val="006D6669"/>
    <w:rsid w:val="006E09B3"/>
    <w:rsid w:val="00711BA2"/>
    <w:rsid w:val="00721FDC"/>
    <w:rsid w:val="00727A4D"/>
    <w:rsid w:val="00755C1A"/>
    <w:rsid w:val="00792B16"/>
    <w:rsid w:val="0079303F"/>
    <w:rsid w:val="00793F8A"/>
    <w:rsid w:val="007C72F8"/>
    <w:rsid w:val="007E07FF"/>
    <w:rsid w:val="007E0E07"/>
    <w:rsid w:val="007F05B9"/>
    <w:rsid w:val="007F3E53"/>
    <w:rsid w:val="007F7CF1"/>
    <w:rsid w:val="00811B60"/>
    <w:rsid w:val="00822E4D"/>
    <w:rsid w:val="00842182"/>
    <w:rsid w:val="008470B4"/>
    <w:rsid w:val="00851C2C"/>
    <w:rsid w:val="00867238"/>
    <w:rsid w:val="008747BD"/>
    <w:rsid w:val="00884698"/>
    <w:rsid w:val="0089406F"/>
    <w:rsid w:val="00895F74"/>
    <w:rsid w:val="008B1049"/>
    <w:rsid w:val="008E2FB7"/>
    <w:rsid w:val="008F1B2E"/>
    <w:rsid w:val="008F329F"/>
    <w:rsid w:val="008F4B3B"/>
    <w:rsid w:val="008F620B"/>
    <w:rsid w:val="00911F85"/>
    <w:rsid w:val="00914772"/>
    <w:rsid w:val="00936EA8"/>
    <w:rsid w:val="00957A17"/>
    <w:rsid w:val="00963937"/>
    <w:rsid w:val="009639BE"/>
    <w:rsid w:val="009646D3"/>
    <w:rsid w:val="00990A0B"/>
    <w:rsid w:val="0099145F"/>
    <w:rsid w:val="00995B70"/>
    <w:rsid w:val="009B5CC8"/>
    <w:rsid w:val="009B7FB1"/>
    <w:rsid w:val="009D3010"/>
    <w:rsid w:val="009D5633"/>
    <w:rsid w:val="009F5C62"/>
    <w:rsid w:val="00A46E49"/>
    <w:rsid w:val="00A507F8"/>
    <w:rsid w:val="00A6439B"/>
    <w:rsid w:val="00A840B9"/>
    <w:rsid w:val="00A968CC"/>
    <w:rsid w:val="00AC0835"/>
    <w:rsid w:val="00AD107F"/>
    <w:rsid w:val="00AD207B"/>
    <w:rsid w:val="00AE5A18"/>
    <w:rsid w:val="00B01D18"/>
    <w:rsid w:val="00B41A11"/>
    <w:rsid w:val="00B54FDD"/>
    <w:rsid w:val="00B63C80"/>
    <w:rsid w:val="00B73882"/>
    <w:rsid w:val="00B97EB1"/>
    <w:rsid w:val="00BA020E"/>
    <w:rsid w:val="00BF16E4"/>
    <w:rsid w:val="00C2409C"/>
    <w:rsid w:val="00C26C89"/>
    <w:rsid w:val="00C34AB0"/>
    <w:rsid w:val="00C3796B"/>
    <w:rsid w:val="00C43315"/>
    <w:rsid w:val="00C613F2"/>
    <w:rsid w:val="00C75E55"/>
    <w:rsid w:val="00C94F09"/>
    <w:rsid w:val="00CB1AE8"/>
    <w:rsid w:val="00CD7D0D"/>
    <w:rsid w:val="00CE49E2"/>
    <w:rsid w:val="00D026A7"/>
    <w:rsid w:val="00D11933"/>
    <w:rsid w:val="00D13DCB"/>
    <w:rsid w:val="00D23BE9"/>
    <w:rsid w:val="00D37BBE"/>
    <w:rsid w:val="00D47461"/>
    <w:rsid w:val="00D728EB"/>
    <w:rsid w:val="00D85027"/>
    <w:rsid w:val="00D934AA"/>
    <w:rsid w:val="00DA5A5B"/>
    <w:rsid w:val="00DE11C2"/>
    <w:rsid w:val="00DE45C2"/>
    <w:rsid w:val="00E0440B"/>
    <w:rsid w:val="00E14633"/>
    <w:rsid w:val="00E20E97"/>
    <w:rsid w:val="00E22EF8"/>
    <w:rsid w:val="00E264BD"/>
    <w:rsid w:val="00E451E8"/>
    <w:rsid w:val="00E62852"/>
    <w:rsid w:val="00E6505B"/>
    <w:rsid w:val="00E956C1"/>
    <w:rsid w:val="00EA3300"/>
    <w:rsid w:val="00EB2080"/>
    <w:rsid w:val="00EC0115"/>
    <w:rsid w:val="00ED5DF6"/>
    <w:rsid w:val="00EE2572"/>
    <w:rsid w:val="00EE46F3"/>
    <w:rsid w:val="00EE4978"/>
    <w:rsid w:val="00EE7DD2"/>
    <w:rsid w:val="00F058D7"/>
    <w:rsid w:val="00F11647"/>
    <w:rsid w:val="00F117D4"/>
    <w:rsid w:val="00F235F3"/>
    <w:rsid w:val="00F35E62"/>
    <w:rsid w:val="00F4094A"/>
    <w:rsid w:val="00F47FFC"/>
    <w:rsid w:val="00F83158"/>
    <w:rsid w:val="00F84DCE"/>
    <w:rsid w:val="00F8612A"/>
    <w:rsid w:val="00FC3A62"/>
    <w:rsid w:val="00FE7BBD"/>
    <w:rsid w:val="00FE7E9A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C1F"/>
  <w15:chartTrackingRefBased/>
  <w15:docId w15:val="{20C3FFCA-0DFD-4629-AA1D-05609DA3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50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3D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326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26C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70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70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70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70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7096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C7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sc.org/en/worldwide/locations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E0941D323BA4EAE58FDAACC468A1D" ma:contentTypeVersion="16" ma:contentTypeDescription="Opret et nyt dokument." ma:contentTypeScope="" ma:versionID="92fa406d4e137415143c08573e0bb52a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8806ee1116cab0830775679d277ad255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392A3-2578-412C-AA3D-A4572C7E30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customXml/itemProps2.xml><?xml version="1.0" encoding="utf-8"?>
<ds:datastoreItem xmlns:ds="http://schemas.openxmlformats.org/officeDocument/2006/customXml" ds:itemID="{FB2E8070-4B87-42B3-B792-ADD7DFC749D8}"/>
</file>

<file path=customXml/itemProps3.xml><?xml version="1.0" encoding="utf-8"?>
<ds:datastoreItem xmlns:ds="http://schemas.openxmlformats.org/officeDocument/2006/customXml" ds:itemID="{EA61C14E-8E02-40D0-8CF4-6BD0A35E4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Brodde</dc:creator>
  <cp:keywords/>
  <dc:description/>
  <cp:lastModifiedBy>Lene Sylvest</cp:lastModifiedBy>
  <cp:revision>49</cp:revision>
  <dcterms:created xsi:type="dcterms:W3CDTF">2020-12-11T10:30:00Z</dcterms:created>
  <dcterms:modified xsi:type="dcterms:W3CDTF">2021-05-07T08:12:00Z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